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AD257" w14:textId="325EE1F3" w:rsidR="002976A5" w:rsidRPr="000E493C" w:rsidRDefault="002976A5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Competencies </w:t>
      </w:r>
      <w:r w:rsidR="00D55991" w:rsidRPr="000E493C">
        <w:rPr>
          <w:rFonts w:ascii="Museo Sans 300" w:hAnsi="Museo Sans 300"/>
          <w:b/>
          <w:bCs/>
          <w:sz w:val="21"/>
          <w:szCs w:val="21"/>
          <w:lang w:val="en-US"/>
        </w:rPr>
        <w:t>y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ou </w:t>
      </w:r>
      <w:r w:rsidR="00D55991" w:rsidRPr="000E493C">
        <w:rPr>
          <w:rFonts w:ascii="Museo Sans 300" w:hAnsi="Museo Sans 300"/>
          <w:b/>
          <w:bCs/>
          <w:sz w:val="21"/>
          <w:szCs w:val="21"/>
          <w:lang w:val="en-US"/>
        </w:rPr>
        <w:t>m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ay </w:t>
      </w:r>
      <w:r w:rsidR="00D55991" w:rsidRPr="000E493C">
        <w:rPr>
          <w:rFonts w:ascii="Museo Sans 300" w:hAnsi="Museo Sans 300"/>
          <w:b/>
          <w:bCs/>
          <w:sz w:val="21"/>
          <w:szCs w:val="21"/>
          <w:lang w:val="en-US"/>
        </w:rPr>
        <w:t>s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elect </w:t>
      </w:r>
      <w:r w:rsidR="00D55991" w:rsidRPr="000E493C">
        <w:rPr>
          <w:rFonts w:ascii="Museo Sans 300" w:hAnsi="Museo Sans 300"/>
          <w:b/>
          <w:bCs/>
          <w:sz w:val="21"/>
          <w:szCs w:val="21"/>
          <w:lang w:val="en-US"/>
        </w:rPr>
        <w:t>f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or</w:t>
      </w:r>
    </w:p>
    <w:p w14:paraId="3EA2ECBE" w14:textId="77777777" w:rsidR="00D55991" w:rsidRPr="000E493C" w:rsidRDefault="00D55991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</w:p>
    <w:p w14:paraId="6564383B" w14:textId="14568756" w:rsidR="002976A5" w:rsidRPr="000E493C" w:rsidRDefault="002976A5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Internal (</w:t>
      </w:r>
      <w:r w:rsidR="00D55991" w:rsidRPr="000E493C">
        <w:rPr>
          <w:rFonts w:ascii="Museo Sans 300" w:hAnsi="Museo Sans 300"/>
          <w:b/>
          <w:bCs/>
          <w:sz w:val="21"/>
          <w:szCs w:val="21"/>
          <w:lang w:val="en-US"/>
        </w:rPr>
        <w:t>e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xternal) </w:t>
      </w:r>
      <w:r w:rsidR="00D55991" w:rsidRPr="000E493C">
        <w:rPr>
          <w:rFonts w:ascii="Museo Sans 300" w:hAnsi="Museo Sans 300"/>
          <w:b/>
          <w:bCs/>
          <w:sz w:val="21"/>
          <w:szCs w:val="21"/>
          <w:lang w:val="en-US"/>
        </w:rPr>
        <w:t>c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onfidential </w:t>
      </w:r>
      <w:r w:rsidR="00D55991" w:rsidRPr="000E493C">
        <w:rPr>
          <w:rFonts w:ascii="Museo Sans 300" w:hAnsi="Museo Sans 300"/>
          <w:b/>
          <w:bCs/>
          <w:sz w:val="21"/>
          <w:szCs w:val="21"/>
          <w:lang w:val="en-US"/>
        </w:rPr>
        <w:t>a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dvisor</w:t>
      </w:r>
    </w:p>
    <w:p w14:paraId="2222CCE3" w14:textId="77777777" w:rsidR="00D55991" w:rsidRPr="000E493C" w:rsidRDefault="00D55991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</w:p>
    <w:p w14:paraId="1E1BE0E3" w14:textId="77777777" w:rsidR="00D55991" w:rsidRPr="000E493C" w:rsidRDefault="00D55991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</w:p>
    <w:p w14:paraId="50CE2D76" w14:textId="797183C9" w:rsidR="002976A5" w:rsidRPr="000E493C" w:rsidRDefault="002976A5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1. Trust-</w:t>
      </w:r>
      <w:r w:rsidR="00D55991" w:rsidRPr="000E493C">
        <w:rPr>
          <w:rFonts w:ascii="Museo Sans 300" w:hAnsi="Museo Sans 300"/>
          <w:b/>
          <w:bCs/>
          <w:sz w:val="21"/>
          <w:szCs w:val="21"/>
          <w:lang w:val="en-US"/>
        </w:rPr>
        <w:t>i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nspiring and </w:t>
      </w:r>
      <w:r w:rsidR="00D55991" w:rsidRPr="000E493C">
        <w:rPr>
          <w:rFonts w:ascii="Museo Sans 300" w:hAnsi="Museo Sans 300"/>
          <w:b/>
          <w:bCs/>
          <w:sz w:val="21"/>
          <w:szCs w:val="21"/>
          <w:lang w:val="en-US"/>
        </w:rPr>
        <w:t>p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rincipled</w:t>
      </w:r>
    </w:p>
    <w:p w14:paraId="10B2F5A4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C864C07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The candidate conveys calmness, reliability, and discretion. Employees should be able to feel: I can bring something difficult to this person without it immediately becoming bigger, more formal, or less safe.</w:t>
      </w:r>
    </w:p>
    <w:p w14:paraId="071F6BE8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B7B6212" w14:textId="275BC08B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Pay attention</w:t>
      </w:r>
      <w:r w:rsidRPr="000E493C">
        <w:rPr>
          <w:rFonts w:ascii="Museo Sans 300" w:hAnsi="Museo Sans 300"/>
          <w:sz w:val="21"/>
          <w:szCs w:val="21"/>
          <w:lang w:val="en-US"/>
        </w:rPr>
        <w:t xml:space="preserve"> </w:t>
      </w:r>
      <w:r w:rsidR="00D74AA4" w:rsidRPr="000E493C">
        <w:rPr>
          <w:rFonts w:ascii="Museo Sans 300" w:hAnsi="Museo Sans 300"/>
          <w:sz w:val="21"/>
          <w:szCs w:val="21"/>
          <w:lang w:val="en-US"/>
        </w:rPr>
        <w:t>d</w:t>
      </w:r>
      <w:r w:rsidRPr="000E493C">
        <w:rPr>
          <w:rFonts w:ascii="Museo Sans 300" w:hAnsi="Museo Sans 300"/>
          <w:sz w:val="21"/>
          <w:szCs w:val="21"/>
          <w:lang w:val="en-US"/>
        </w:rPr>
        <w:t>oes the candidate speak carefully about others? Or are they quick to judge, make assumptions, or gossip?</w:t>
      </w:r>
    </w:p>
    <w:p w14:paraId="276E2E9F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8FF5AAF" w14:textId="513CC89E" w:rsidR="002976A5" w:rsidRPr="000E493C" w:rsidRDefault="002976A5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2. Good </w:t>
      </w:r>
      <w:r w:rsidR="00070E1C" w:rsidRPr="000E493C">
        <w:rPr>
          <w:rFonts w:ascii="Museo Sans 300" w:hAnsi="Museo Sans 300"/>
          <w:b/>
          <w:bCs/>
          <w:sz w:val="21"/>
          <w:szCs w:val="21"/>
          <w:lang w:val="en-US"/>
        </w:rPr>
        <w:t>l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istener and </w:t>
      </w:r>
      <w:r w:rsidR="00070E1C" w:rsidRPr="000E493C">
        <w:rPr>
          <w:rFonts w:ascii="Museo Sans 300" w:hAnsi="Museo Sans 300"/>
          <w:b/>
          <w:bCs/>
          <w:sz w:val="21"/>
          <w:szCs w:val="21"/>
          <w:lang w:val="en-US"/>
        </w:rPr>
        <w:t>n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on-</w:t>
      </w:r>
      <w:r w:rsidR="00070E1C" w:rsidRPr="000E493C">
        <w:rPr>
          <w:rFonts w:ascii="Museo Sans 300" w:hAnsi="Museo Sans 300"/>
          <w:b/>
          <w:bCs/>
          <w:sz w:val="21"/>
          <w:szCs w:val="21"/>
          <w:lang w:val="en-US"/>
        </w:rPr>
        <w:t>j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udgmental</w:t>
      </w:r>
    </w:p>
    <w:p w14:paraId="0746CC03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20D39CD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The candidate can listen without immediately trying to solve the issue, give advice, or take sides. They can acknowledge emotions without taking over the story.</w:t>
      </w:r>
    </w:p>
    <w:p w14:paraId="106F357B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5637884" w14:textId="49D22380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Pay attention</w:t>
      </w:r>
      <w:r w:rsidR="00D84CA5" w:rsidRPr="000E493C">
        <w:rPr>
          <w:rFonts w:ascii="Museo Sans 300" w:hAnsi="Museo Sans 300"/>
          <w:sz w:val="21"/>
          <w:szCs w:val="21"/>
          <w:lang w:val="en-US"/>
        </w:rPr>
        <w:t xml:space="preserve"> </w:t>
      </w:r>
      <w:r w:rsidR="00D74AA4" w:rsidRPr="000E493C">
        <w:rPr>
          <w:rFonts w:ascii="Museo Sans 300" w:hAnsi="Museo Sans 300"/>
          <w:sz w:val="21"/>
          <w:szCs w:val="21"/>
          <w:lang w:val="en-US"/>
        </w:rPr>
        <w:t>d</w:t>
      </w:r>
      <w:r w:rsidRPr="000E493C">
        <w:rPr>
          <w:rFonts w:ascii="Museo Sans 300" w:hAnsi="Museo Sans 300"/>
          <w:sz w:val="21"/>
          <w:szCs w:val="21"/>
          <w:lang w:val="en-US"/>
        </w:rPr>
        <w:t>oes the candidate ask open-ended questions? Or do they quickly move toward a conclusion?</w:t>
      </w:r>
    </w:p>
    <w:p w14:paraId="241328B6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E0D8FE8" w14:textId="7B25F6B8" w:rsidR="002976A5" w:rsidRPr="000E493C" w:rsidRDefault="002976A5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3. Clear </w:t>
      </w:r>
      <w:r w:rsidR="00070E1C" w:rsidRPr="000E493C">
        <w:rPr>
          <w:rFonts w:ascii="Museo Sans 300" w:hAnsi="Museo Sans 300"/>
          <w:b/>
          <w:bCs/>
          <w:sz w:val="21"/>
          <w:szCs w:val="21"/>
          <w:lang w:val="en-US"/>
        </w:rPr>
        <w:t>a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bout the </w:t>
      </w:r>
      <w:r w:rsidR="00070E1C" w:rsidRPr="000E493C">
        <w:rPr>
          <w:rFonts w:ascii="Museo Sans 300" w:hAnsi="Museo Sans 300"/>
          <w:b/>
          <w:bCs/>
          <w:sz w:val="21"/>
          <w:szCs w:val="21"/>
          <w:lang w:val="en-US"/>
        </w:rPr>
        <w:t>r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ole</w:t>
      </w:r>
    </w:p>
    <w:p w14:paraId="39567D31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60D8656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The candidate understands the boundaries of the role: no investigation, no fact-finding, no advocacy, no HR advice, no disciplinary recommendations.</w:t>
      </w:r>
    </w:p>
    <w:p w14:paraId="0FE75A4D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97FF345" w14:textId="1DA8B2C1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Pay attention</w:t>
      </w:r>
      <w:r w:rsidRPr="000E493C">
        <w:rPr>
          <w:rFonts w:ascii="Museo Sans 300" w:hAnsi="Museo Sans 300"/>
          <w:sz w:val="21"/>
          <w:szCs w:val="21"/>
          <w:lang w:val="en-US"/>
        </w:rPr>
        <w:t xml:space="preserve"> </w:t>
      </w:r>
      <w:r w:rsidR="00D74AA4" w:rsidRPr="000E493C">
        <w:rPr>
          <w:rFonts w:ascii="Museo Sans 300" w:hAnsi="Museo Sans 300"/>
          <w:sz w:val="21"/>
          <w:szCs w:val="21"/>
          <w:lang w:val="en-US"/>
        </w:rPr>
        <w:t>c</w:t>
      </w:r>
      <w:r w:rsidRPr="000E493C">
        <w:rPr>
          <w:rFonts w:ascii="Museo Sans 300" w:hAnsi="Museo Sans 300"/>
          <w:sz w:val="21"/>
          <w:szCs w:val="21"/>
          <w:lang w:val="en-US"/>
        </w:rPr>
        <w:t>andidates with a strong sense of justice can be very valuable, but they should not slip into rescuer, investigator, or combat mode.</w:t>
      </w:r>
    </w:p>
    <w:p w14:paraId="7CA479DA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CE38D97" w14:textId="5F2FDB68" w:rsidR="002976A5" w:rsidRPr="000E493C" w:rsidRDefault="002976A5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4. Proactive and </w:t>
      </w:r>
      <w:r w:rsidR="00070E1C" w:rsidRPr="000E493C">
        <w:rPr>
          <w:rFonts w:ascii="Museo Sans 300" w:hAnsi="Museo Sans 300"/>
          <w:b/>
          <w:bCs/>
          <w:sz w:val="21"/>
          <w:szCs w:val="21"/>
          <w:lang w:val="en-US"/>
        </w:rPr>
        <w:t>p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revention-</w:t>
      </w:r>
      <w:r w:rsidR="00070E1C" w:rsidRPr="000E493C">
        <w:rPr>
          <w:rFonts w:ascii="Museo Sans 300" w:hAnsi="Museo Sans 300"/>
          <w:b/>
          <w:bCs/>
          <w:sz w:val="21"/>
          <w:szCs w:val="21"/>
          <w:lang w:val="en-US"/>
        </w:rPr>
        <w:t>o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riented</w:t>
      </w:r>
    </w:p>
    <w:p w14:paraId="50BBBB30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D08F867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The candidate does not simply wait for employees to make contact, but actively thinks about visibility, accessibility, communication, identifying signals, and prevention.</w:t>
      </w:r>
    </w:p>
    <w:p w14:paraId="6C2E6AB2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BC0225A" w14:textId="6BDE5F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Pay attention</w:t>
      </w:r>
      <w:r w:rsidRPr="000E493C">
        <w:rPr>
          <w:rFonts w:ascii="Museo Sans 300" w:hAnsi="Museo Sans 300"/>
          <w:sz w:val="21"/>
          <w:szCs w:val="21"/>
          <w:lang w:val="en-US"/>
        </w:rPr>
        <w:t xml:space="preserve"> </w:t>
      </w:r>
      <w:r w:rsidR="00D74AA4" w:rsidRPr="000E493C">
        <w:rPr>
          <w:rFonts w:ascii="Museo Sans 300" w:hAnsi="Museo Sans 300"/>
          <w:sz w:val="21"/>
          <w:szCs w:val="21"/>
          <w:lang w:val="en-US"/>
        </w:rPr>
        <w:t>c</w:t>
      </w:r>
      <w:r w:rsidRPr="000E493C">
        <w:rPr>
          <w:rFonts w:ascii="Museo Sans 300" w:hAnsi="Museo Sans 300"/>
          <w:sz w:val="21"/>
          <w:szCs w:val="21"/>
          <w:lang w:val="en-US"/>
        </w:rPr>
        <w:t>an the candidate name concrete ideas for making the role known, safe, and approachable?</w:t>
      </w:r>
    </w:p>
    <w:p w14:paraId="24F2C1EB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0062B71" w14:textId="242C2050" w:rsidR="002976A5" w:rsidRPr="000E493C" w:rsidRDefault="002976A5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5. Language-</w:t>
      </w:r>
      <w:r w:rsidR="00070E1C" w:rsidRPr="000E493C">
        <w:rPr>
          <w:rFonts w:ascii="Museo Sans 300" w:hAnsi="Museo Sans 300"/>
          <w:b/>
          <w:bCs/>
          <w:sz w:val="21"/>
          <w:szCs w:val="21"/>
          <w:lang w:val="en-US"/>
        </w:rPr>
        <w:t>a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ware</w:t>
      </w:r>
    </w:p>
    <w:p w14:paraId="57BD4413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2E96552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The candidate understands that words make a difference. Not every employee wants to “report” something or “file a complaint.” Sometimes safety begins with a conversation, a doubt, a signal, or a question.</w:t>
      </w:r>
    </w:p>
    <w:p w14:paraId="1EE0BB28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E78A222" w14:textId="19831EC3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Pay attention</w:t>
      </w:r>
      <w:r w:rsidR="00D84CA5" w:rsidRPr="000E493C">
        <w:rPr>
          <w:rFonts w:ascii="Museo Sans 300" w:hAnsi="Museo Sans 300"/>
          <w:sz w:val="21"/>
          <w:szCs w:val="21"/>
          <w:lang w:val="en-US"/>
        </w:rPr>
        <w:t xml:space="preserve"> </w:t>
      </w:r>
      <w:r w:rsidR="00D74AA4" w:rsidRPr="000E493C">
        <w:rPr>
          <w:rFonts w:ascii="Museo Sans 300" w:hAnsi="Museo Sans 300"/>
          <w:sz w:val="21"/>
          <w:szCs w:val="21"/>
          <w:lang w:val="en-US"/>
        </w:rPr>
        <w:t>d</w:t>
      </w:r>
      <w:r w:rsidRPr="000E493C">
        <w:rPr>
          <w:rFonts w:ascii="Museo Sans 300" w:hAnsi="Museo Sans 300"/>
          <w:sz w:val="21"/>
          <w:szCs w:val="21"/>
          <w:lang w:val="en-US"/>
        </w:rPr>
        <w:t>oes the candidate use people-centered language or mainly formal procedural language?</w:t>
      </w:r>
    </w:p>
    <w:p w14:paraId="64F0B975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F5DC97A" w14:textId="77777777" w:rsidR="00DD0C8A" w:rsidRPr="000E493C" w:rsidRDefault="00DD0C8A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207A5CF" w14:textId="7BCE5E24" w:rsidR="002976A5" w:rsidRPr="000E493C" w:rsidRDefault="002976A5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lastRenderedPageBreak/>
        <w:t xml:space="preserve">6. Independent and </w:t>
      </w:r>
      <w:r w:rsidR="00070E1C" w:rsidRPr="000E493C">
        <w:rPr>
          <w:rFonts w:ascii="Museo Sans 300" w:hAnsi="Museo Sans 300"/>
          <w:b/>
          <w:bCs/>
          <w:sz w:val="21"/>
          <w:szCs w:val="21"/>
          <w:lang w:val="en-US"/>
        </w:rPr>
        <w:t>s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teadfast</w:t>
      </w:r>
    </w:p>
    <w:p w14:paraId="7A70A3AD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E442DDE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 xml:space="preserve">The candidate can remain friendly under pressure while safeguarding confidentiality and role boundaries. </w:t>
      </w:r>
      <w:proofErr w:type="gramStart"/>
      <w:r w:rsidRPr="000E493C">
        <w:rPr>
          <w:rFonts w:ascii="Museo Sans 300" w:hAnsi="Museo Sans 300"/>
          <w:sz w:val="21"/>
          <w:szCs w:val="21"/>
          <w:lang w:val="en-US"/>
        </w:rPr>
        <w:t>Also</w:t>
      </w:r>
      <w:proofErr w:type="gramEnd"/>
      <w:r w:rsidRPr="000E493C">
        <w:rPr>
          <w:rFonts w:ascii="Museo Sans 300" w:hAnsi="Museo Sans 300"/>
          <w:sz w:val="21"/>
          <w:szCs w:val="21"/>
          <w:lang w:val="en-US"/>
        </w:rPr>
        <w:t xml:space="preserve"> when dealing with managers, HR, or colleagues.</w:t>
      </w:r>
    </w:p>
    <w:p w14:paraId="28A07E62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01D3C2F" w14:textId="43711518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Pay attention</w:t>
      </w:r>
      <w:r w:rsidR="00D84CA5" w:rsidRPr="000E493C">
        <w:rPr>
          <w:rFonts w:ascii="Museo Sans 300" w:hAnsi="Museo Sans 300"/>
          <w:sz w:val="21"/>
          <w:szCs w:val="21"/>
          <w:lang w:val="en-US"/>
        </w:rPr>
        <w:t xml:space="preserve"> </w:t>
      </w:r>
      <w:r w:rsidR="00D74AA4" w:rsidRPr="000E493C">
        <w:rPr>
          <w:rFonts w:ascii="Museo Sans 300" w:hAnsi="Museo Sans 300"/>
          <w:sz w:val="21"/>
          <w:szCs w:val="21"/>
          <w:lang w:val="en-US"/>
        </w:rPr>
        <w:t>d</w:t>
      </w:r>
      <w:r w:rsidRPr="000E493C">
        <w:rPr>
          <w:rFonts w:ascii="Museo Sans 300" w:hAnsi="Museo Sans 300"/>
          <w:sz w:val="21"/>
          <w:szCs w:val="21"/>
          <w:lang w:val="en-US"/>
        </w:rPr>
        <w:t>oes the person dare to respectfully say no?</w:t>
      </w:r>
    </w:p>
    <w:p w14:paraId="6C9AB4F5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61D0BB3" w14:textId="77777777" w:rsidR="002976A5" w:rsidRPr="000E493C" w:rsidRDefault="002976A5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7. Reflective</w:t>
      </w:r>
    </w:p>
    <w:p w14:paraId="23568CB3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A606B1F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The candidate knows their own limits and can identify when referral, peer consultation, or external support is needed.</w:t>
      </w:r>
    </w:p>
    <w:p w14:paraId="6FFA51A9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11BB295" w14:textId="64430D56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Pay attention</w:t>
      </w:r>
      <w:r w:rsidRPr="000E493C">
        <w:rPr>
          <w:rFonts w:ascii="Museo Sans 300" w:hAnsi="Museo Sans 300"/>
          <w:sz w:val="21"/>
          <w:szCs w:val="21"/>
          <w:lang w:val="en-US"/>
        </w:rPr>
        <w:t xml:space="preserve"> </w:t>
      </w:r>
      <w:r w:rsidR="00D74AA4" w:rsidRPr="000E493C">
        <w:rPr>
          <w:rFonts w:ascii="Museo Sans 300" w:hAnsi="Museo Sans 300"/>
          <w:sz w:val="21"/>
          <w:szCs w:val="21"/>
          <w:lang w:val="en-US"/>
        </w:rPr>
        <w:t>s</w:t>
      </w:r>
      <w:r w:rsidRPr="000E493C">
        <w:rPr>
          <w:rFonts w:ascii="Museo Sans 300" w:hAnsi="Museo Sans 300"/>
          <w:sz w:val="21"/>
          <w:szCs w:val="21"/>
          <w:lang w:val="en-US"/>
        </w:rPr>
        <w:t>omeone who says “I can handle anything” is not necessarily strong. Self-awareness is more important than toughness.</w:t>
      </w:r>
    </w:p>
    <w:p w14:paraId="4E9EF770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3876086" w14:textId="26A2A2BA" w:rsidR="002976A5" w:rsidRPr="000E493C" w:rsidRDefault="002976A5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8. Culturally and </w:t>
      </w:r>
      <w:r w:rsidR="00070E1C" w:rsidRPr="000E493C">
        <w:rPr>
          <w:rFonts w:ascii="Museo Sans 300" w:hAnsi="Museo Sans 300"/>
          <w:b/>
          <w:bCs/>
          <w:sz w:val="21"/>
          <w:szCs w:val="21"/>
          <w:lang w:val="en-US"/>
        </w:rPr>
        <w:t>r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elationally </w:t>
      </w:r>
      <w:r w:rsidR="00070E1C" w:rsidRPr="000E493C">
        <w:rPr>
          <w:rFonts w:ascii="Museo Sans 300" w:hAnsi="Museo Sans 300"/>
          <w:b/>
          <w:bCs/>
          <w:sz w:val="21"/>
          <w:szCs w:val="21"/>
          <w:lang w:val="en-US"/>
        </w:rPr>
        <w:t>s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ensitive</w:t>
      </w:r>
    </w:p>
    <w:p w14:paraId="3B8ED08B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0E3327E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The candidate understands that the organization consists of different roles, backgrounds, hierarchies, and dependencies. Not everyone experiences the same barrier to speaking up.</w:t>
      </w:r>
    </w:p>
    <w:p w14:paraId="57150F59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DFAA1AC" w14:textId="73E35490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Pay attentio</w:t>
      </w:r>
      <w:r w:rsidR="00D84CA5" w:rsidRPr="000E493C">
        <w:rPr>
          <w:rFonts w:ascii="Museo Sans 300" w:hAnsi="Museo Sans 300"/>
          <w:b/>
          <w:bCs/>
          <w:sz w:val="21"/>
          <w:szCs w:val="21"/>
          <w:lang w:val="en-US"/>
        </w:rPr>
        <w:t>n</w:t>
      </w:r>
      <w:r w:rsidRPr="000E493C">
        <w:rPr>
          <w:rFonts w:ascii="Museo Sans 300" w:hAnsi="Museo Sans 300"/>
          <w:sz w:val="21"/>
          <w:szCs w:val="21"/>
          <w:lang w:val="en-US"/>
        </w:rPr>
        <w:t xml:space="preserve"> </w:t>
      </w:r>
      <w:r w:rsidR="00D74AA4" w:rsidRPr="000E493C">
        <w:rPr>
          <w:rFonts w:ascii="Museo Sans 300" w:hAnsi="Museo Sans 300"/>
          <w:sz w:val="21"/>
          <w:szCs w:val="21"/>
          <w:lang w:val="en-US"/>
        </w:rPr>
        <w:t>d</w:t>
      </w:r>
      <w:r w:rsidRPr="000E493C">
        <w:rPr>
          <w:rFonts w:ascii="Museo Sans 300" w:hAnsi="Museo Sans 300"/>
          <w:sz w:val="21"/>
          <w:szCs w:val="21"/>
          <w:lang w:val="en-US"/>
        </w:rPr>
        <w:t>oes the candidate recognize power differences and informal cultural patterns?</w:t>
      </w:r>
    </w:p>
    <w:p w14:paraId="7319233D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669E09C" w14:textId="46AD0EC5" w:rsidR="002976A5" w:rsidRPr="000E493C" w:rsidRDefault="002976A5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9. Careful </w:t>
      </w:r>
      <w:r w:rsidR="00070E1C" w:rsidRPr="000E493C">
        <w:rPr>
          <w:rFonts w:ascii="Museo Sans 300" w:hAnsi="Museo Sans 300"/>
          <w:b/>
          <w:bCs/>
          <w:sz w:val="21"/>
          <w:szCs w:val="21"/>
          <w:lang w:val="en-US"/>
        </w:rPr>
        <w:t>w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ith </w:t>
      </w:r>
      <w:r w:rsidR="00070E1C" w:rsidRPr="000E493C">
        <w:rPr>
          <w:rFonts w:ascii="Museo Sans 300" w:hAnsi="Museo Sans 300"/>
          <w:b/>
          <w:bCs/>
          <w:sz w:val="21"/>
          <w:szCs w:val="21"/>
          <w:lang w:val="en-US"/>
        </w:rPr>
        <w:t>i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nformation</w:t>
      </w:r>
    </w:p>
    <w:p w14:paraId="46DA877B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488C461C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The candidate can handle confidential information and understands that even anonymized signals can sometimes be traceable to individuals.</w:t>
      </w:r>
    </w:p>
    <w:p w14:paraId="486A8480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96A04A8" w14:textId="732FFBD1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Pay attention</w:t>
      </w:r>
      <w:r w:rsidRPr="000E493C">
        <w:rPr>
          <w:rFonts w:ascii="Museo Sans 300" w:hAnsi="Museo Sans 300"/>
          <w:sz w:val="21"/>
          <w:szCs w:val="21"/>
          <w:lang w:val="en-US"/>
        </w:rPr>
        <w:t xml:space="preserve"> </w:t>
      </w:r>
      <w:r w:rsidR="00D74AA4" w:rsidRPr="000E493C">
        <w:rPr>
          <w:rFonts w:ascii="Museo Sans 300" w:hAnsi="Museo Sans 300"/>
          <w:sz w:val="21"/>
          <w:szCs w:val="21"/>
          <w:lang w:val="en-US"/>
        </w:rPr>
        <w:t>i</w:t>
      </w:r>
      <w:r w:rsidRPr="000E493C">
        <w:rPr>
          <w:rFonts w:ascii="Museo Sans 300" w:hAnsi="Museo Sans 300"/>
          <w:sz w:val="21"/>
          <w:szCs w:val="21"/>
          <w:lang w:val="en-US"/>
        </w:rPr>
        <w:t>s the person cautious enough without becoming passive?</w:t>
      </w:r>
    </w:p>
    <w:p w14:paraId="334178EC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1C8D20B" w14:textId="70706A9D" w:rsidR="002976A5" w:rsidRPr="000E493C" w:rsidRDefault="002976A5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10. Eager to </w:t>
      </w:r>
      <w:r w:rsidR="00070E1C" w:rsidRPr="000E493C">
        <w:rPr>
          <w:rFonts w:ascii="Museo Sans 300" w:hAnsi="Museo Sans 300"/>
          <w:b/>
          <w:bCs/>
          <w:sz w:val="21"/>
          <w:szCs w:val="21"/>
          <w:lang w:val="en-US"/>
        </w:rPr>
        <w:t>l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earn and </w:t>
      </w:r>
      <w:r w:rsidR="00070E1C" w:rsidRPr="000E493C">
        <w:rPr>
          <w:rFonts w:ascii="Museo Sans 300" w:hAnsi="Museo Sans 300"/>
          <w:b/>
          <w:bCs/>
          <w:sz w:val="21"/>
          <w:szCs w:val="21"/>
          <w:lang w:val="en-US"/>
        </w:rPr>
        <w:t>c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apable of </w:t>
      </w:r>
      <w:r w:rsidR="00070E1C" w:rsidRPr="000E493C">
        <w:rPr>
          <w:rFonts w:ascii="Museo Sans 300" w:hAnsi="Museo Sans 300"/>
          <w:b/>
          <w:bCs/>
          <w:sz w:val="21"/>
          <w:szCs w:val="21"/>
          <w:lang w:val="en-US"/>
        </w:rPr>
        <w:t>p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rofessional </w:t>
      </w:r>
      <w:r w:rsidR="00070E1C" w:rsidRPr="000E493C">
        <w:rPr>
          <w:rFonts w:ascii="Museo Sans 300" w:hAnsi="Museo Sans 300"/>
          <w:b/>
          <w:bCs/>
          <w:sz w:val="21"/>
          <w:szCs w:val="21"/>
          <w:lang w:val="en-US"/>
        </w:rPr>
        <w:t>d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evelopment</w:t>
      </w:r>
    </w:p>
    <w:p w14:paraId="402EE7CF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627FB4C2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The candidate does not yet have to be a perfect confidential advisor. However, they must be willing to learn, participate in peer consultation, receive feedback, and develop professionally.</w:t>
      </w:r>
    </w:p>
    <w:p w14:paraId="58465808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DAC17C8" w14:textId="12DC6329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Pay attention</w:t>
      </w:r>
      <w:r w:rsidRPr="000E493C">
        <w:rPr>
          <w:rFonts w:ascii="Museo Sans 300" w:hAnsi="Museo Sans 300"/>
          <w:sz w:val="21"/>
          <w:szCs w:val="21"/>
          <w:lang w:val="en-US"/>
        </w:rPr>
        <w:t xml:space="preserve"> </w:t>
      </w:r>
      <w:r w:rsidR="00D74AA4" w:rsidRPr="000E493C">
        <w:rPr>
          <w:rFonts w:ascii="Museo Sans 300" w:hAnsi="Museo Sans 300"/>
          <w:sz w:val="21"/>
          <w:szCs w:val="21"/>
          <w:lang w:val="en-US"/>
        </w:rPr>
        <w:t>i</w:t>
      </w:r>
      <w:r w:rsidRPr="000E493C">
        <w:rPr>
          <w:rFonts w:ascii="Museo Sans 300" w:hAnsi="Museo Sans 300"/>
          <w:sz w:val="21"/>
          <w:szCs w:val="21"/>
          <w:lang w:val="en-US"/>
        </w:rPr>
        <w:t>s the person open to training, reflection, and guidance?</w:t>
      </w:r>
    </w:p>
    <w:p w14:paraId="6E190435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7C1353A" w14:textId="77777777" w:rsidR="00DD0C8A" w:rsidRPr="000E493C" w:rsidRDefault="00DD0C8A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</w:p>
    <w:p w14:paraId="66646894" w14:textId="77777777" w:rsidR="00DD0C8A" w:rsidRPr="000E493C" w:rsidRDefault="00DD0C8A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</w:p>
    <w:p w14:paraId="4AE3982F" w14:textId="77777777" w:rsidR="00DD0C8A" w:rsidRPr="000E493C" w:rsidRDefault="00DD0C8A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</w:p>
    <w:p w14:paraId="1FCD5E76" w14:textId="77777777" w:rsidR="00DD0C8A" w:rsidRPr="000E493C" w:rsidRDefault="00DD0C8A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</w:p>
    <w:p w14:paraId="30DE636F" w14:textId="77777777" w:rsidR="00DD0C8A" w:rsidRPr="000E493C" w:rsidRDefault="00DD0C8A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</w:p>
    <w:p w14:paraId="3EECAF0D" w14:textId="77777777" w:rsidR="00DD0C8A" w:rsidRPr="000E493C" w:rsidRDefault="00DD0C8A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</w:p>
    <w:p w14:paraId="592059FB" w14:textId="77777777" w:rsidR="00DD0C8A" w:rsidRPr="000E493C" w:rsidRDefault="00DD0C8A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</w:p>
    <w:p w14:paraId="402FF0EF" w14:textId="77777777" w:rsidR="00DD0C8A" w:rsidRPr="000E493C" w:rsidRDefault="00DD0C8A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</w:p>
    <w:p w14:paraId="0ECC7E78" w14:textId="77777777" w:rsidR="00DD0C8A" w:rsidRPr="000E493C" w:rsidRDefault="00DD0C8A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</w:p>
    <w:p w14:paraId="50C35A11" w14:textId="0A3ADA11" w:rsidR="002976A5" w:rsidRPr="000E493C" w:rsidRDefault="002976A5" w:rsidP="00D55991">
      <w:pPr>
        <w:spacing w:line="276" w:lineRule="auto"/>
        <w:rPr>
          <w:rFonts w:ascii="Museo Sans 300" w:hAnsi="Museo Sans 300"/>
          <w:b/>
          <w:bCs/>
          <w:sz w:val="21"/>
          <w:szCs w:val="21"/>
          <w:lang w:val="en-US"/>
        </w:rPr>
      </w:pP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lastRenderedPageBreak/>
        <w:t xml:space="preserve">Possible </w:t>
      </w:r>
      <w:r w:rsidR="00D84CA5" w:rsidRPr="000E493C">
        <w:rPr>
          <w:rFonts w:ascii="Museo Sans 300" w:hAnsi="Museo Sans 300"/>
          <w:b/>
          <w:bCs/>
          <w:sz w:val="21"/>
          <w:szCs w:val="21"/>
          <w:lang w:val="en-US"/>
        </w:rPr>
        <w:t>s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 xml:space="preserve">coring </w:t>
      </w:r>
      <w:r w:rsidR="00D84CA5" w:rsidRPr="000E493C">
        <w:rPr>
          <w:rFonts w:ascii="Museo Sans 300" w:hAnsi="Museo Sans 300"/>
          <w:b/>
          <w:bCs/>
          <w:sz w:val="21"/>
          <w:szCs w:val="21"/>
          <w:lang w:val="en-US"/>
        </w:rPr>
        <w:t>s</w:t>
      </w:r>
      <w:r w:rsidRPr="000E493C">
        <w:rPr>
          <w:rFonts w:ascii="Museo Sans 300" w:hAnsi="Museo Sans 300"/>
          <w:b/>
          <w:bCs/>
          <w:sz w:val="21"/>
          <w:szCs w:val="21"/>
          <w:lang w:val="en-US"/>
        </w:rPr>
        <w:t>ystem</w:t>
      </w:r>
    </w:p>
    <w:p w14:paraId="71631EE8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02A5973B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After the interview, the candidate can be assessed on a scale of 1 to 5:</w:t>
      </w:r>
    </w:p>
    <w:p w14:paraId="25A769F5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395D001" w14:textId="77777777" w:rsidR="00D84CA5" w:rsidRPr="000E493C" w:rsidRDefault="002976A5" w:rsidP="00D55991">
      <w:pPr>
        <w:pStyle w:val="Lijstalinea"/>
        <w:numPr>
          <w:ilvl w:val="0"/>
          <w:numId w:val="179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Trust and integrity</w:t>
      </w:r>
    </w:p>
    <w:p w14:paraId="080C9EBE" w14:textId="77777777" w:rsidR="00D84CA5" w:rsidRPr="000E493C" w:rsidRDefault="002976A5" w:rsidP="00D55991">
      <w:pPr>
        <w:pStyle w:val="Lijstalinea"/>
        <w:numPr>
          <w:ilvl w:val="0"/>
          <w:numId w:val="179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Listening skills</w:t>
      </w:r>
    </w:p>
    <w:p w14:paraId="3382F319" w14:textId="77777777" w:rsidR="00D84CA5" w:rsidRPr="000E493C" w:rsidRDefault="002976A5" w:rsidP="00D55991">
      <w:pPr>
        <w:pStyle w:val="Lijstalinea"/>
        <w:numPr>
          <w:ilvl w:val="0"/>
          <w:numId w:val="179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Role clarity</w:t>
      </w:r>
    </w:p>
    <w:p w14:paraId="54B5FF6E" w14:textId="77777777" w:rsidR="00D84CA5" w:rsidRPr="000E493C" w:rsidRDefault="002976A5" w:rsidP="00D84CA5">
      <w:pPr>
        <w:pStyle w:val="Lijstalinea"/>
        <w:numPr>
          <w:ilvl w:val="0"/>
          <w:numId w:val="179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Proactive attitude</w:t>
      </w:r>
    </w:p>
    <w:p w14:paraId="19001611" w14:textId="77777777" w:rsidR="00D84CA5" w:rsidRPr="000E493C" w:rsidRDefault="002976A5" w:rsidP="00D55991">
      <w:pPr>
        <w:pStyle w:val="Lijstalinea"/>
        <w:numPr>
          <w:ilvl w:val="0"/>
          <w:numId w:val="179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Language awareness</w:t>
      </w:r>
    </w:p>
    <w:p w14:paraId="49C48F88" w14:textId="77777777" w:rsidR="00D84CA5" w:rsidRPr="000E493C" w:rsidRDefault="002976A5" w:rsidP="00D55991">
      <w:pPr>
        <w:pStyle w:val="Lijstalinea"/>
        <w:numPr>
          <w:ilvl w:val="0"/>
          <w:numId w:val="179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Visibility and accessibility</w:t>
      </w:r>
    </w:p>
    <w:p w14:paraId="37B7FDAF" w14:textId="77777777" w:rsidR="00D84CA5" w:rsidRPr="000E493C" w:rsidRDefault="002976A5" w:rsidP="00D55991">
      <w:pPr>
        <w:pStyle w:val="Lijstalinea"/>
        <w:numPr>
          <w:ilvl w:val="0"/>
          <w:numId w:val="179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Independence under pressure</w:t>
      </w:r>
    </w:p>
    <w:p w14:paraId="2B508246" w14:textId="77777777" w:rsidR="00D84CA5" w:rsidRPr="000E493C" w:rsidRDefault="002976A5" w:rsidP="00D55991">
      <w:pPr>
        <w:pStyle w:val="Lijstalinea"/>
        <w:numPr>
          <w:ilvl w:val="0"/>
          <w:numId w:val="179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Capacity for reflection</w:t>
      </w:r>
    </w:p>
    <w:p w14:paraId="6262B2B4" w14:textId="77777777" w:rsidR="00D84CA5" w:rsidRPr="000E493C" w:rsidRDefault="002976A5" w:rsidP="00D55991">
      <w:pPr>
        <w:pStyle w:val="Lijstalinea"/>
        <w:numPr>
          <w:ilvl w:val="0"/>
          <w:numId w:val="179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Cultural sensitivity</w:t>
      </w:r>
    </w:p>
    <w:p w14:paraId="419C9CAB" w14:textId="7C479D19" w:rsidR="002976A5" w:rsidRPr="000E493C" w:rsidRDefault="002976A5" w:rsidP="00D55991">
      <w:pPr>
        <w:pStyle w:val="Lijstalinea"/>
        <w:numPr>
          <w:ilvl w:val="0"/>
          <w:numId w:val="179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Carefulness with information</w:t>
      </w:r>
    </w:p>
    <w:p w14:paraId="3033261C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549DFC8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A candidate does not have to score the maximum in every area. However, there are a few minimum requirements.</w:t>
      </w:r>
    </w:p>
    <w:p w14:paraId="6E1ACCCD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152FC9D0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Do not appoint in case of serious doubts about</w:t>
      </w:r>
    </w:p>
    <w:p w14:paraId="655DF545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02DF06B" w14:textId="0A687954" w:rsidR="00DD2EB4" w:rsidRPr="000E493C" w:rsidRDefault="00DD2EB4" w:rsidP="00D55991">
      <w:pPr>
        <w:pStyle w:val="Lijstalinea"/>
        <w:numPr>
          <w:ilvl w:val="0"/>
          <w:numId w:val="180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C</w:t>
      </w:r>
      <w:r w:rsidR="002976A5" w:rsidRPr="000E493C">
        <w:rPr>
          <w:rFonts w:ascii="Museo Sans 300" w:hAnsi="Museo Sans 300"/>
          <w:sz w:val="21"/>
          <w:szCs w:val="21"/>
          <w:lang w:val="en-US"/>
        </w:rPr>
        <w:t>onfidentiality</w:t>
      </w:r>
    </w:p>
    <w:p w14:paraId="2A41DCE7" w14:textId="77777777" w:rsidR="00DD2EB4" w:rsidRPr="000E493C" w:rsidRDefault="002976A5" w:rsidP="00D55991">
      <w:pPr>
        <w:pStyle w:val="Lijstalinea"/>
        <w:numPr>
          <w:ilvl w:val="0"/>
          <w:numId w:val="180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role boundaries</w:t>
      </w:r>
    </w:p>
    <w:p w14:paraId="5D8AEAD7" w14:textId="77777777" w:rsidR="00DD2EB4" w:rsidRPr="000E493C" w:rsidRDefault="002976A5" w:rsidP="00D55991">
      <w:pPr>
        <w:pStyle w:val="Lijstalinea"/>
        <w:numPr>
          <w:ilvl w:val="0"/>
          <w:numId w:val="180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integrity</w:t>
      </w:r>
    </w:p>
    <w:p w14:paraId="672268B1" w14:textId="77777777" w:rsidR="00DD2EB4" w:rsidRPr="000E493C" w:rsidRDefault="002976A5" w:rsidP="00D55991">
      <w:pPr>
        <w:pStyle w:val="Lijstalinea"/>
        <w:numPr>
          <w:ilvl w:val="0"/>
          <w:numId w:val="180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non-judgmental listening</w:t>
      </w:r>
    </w:p>
    <w:p w14:paraId="3D6B86BF" w14:textId="7B437D14" w:rsidR="002976A5" w:rsidRPr="000E493C" w:rsidRDefault="002976A5" w:rsidP="00D55991">
      <w:pPr>
        <w:pStyle w:val="Lijstalinea"/>
        <w:numPr>
          <w:ilvl w:val="0"/>
          <w:numId w:val="180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independence under pressure</w:t>
      </w:r>
    </w:p>
    <w:p w14:paraId="611D10BF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318548B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Can be developed through training</w:t>
      </w:r>
    </w:p>
    <w:p w14:paraId="47701437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5D6A6987" w14:textId="77777777" w:rsidR="00DD2EB4" w:rsidRPr="000E493C" w:rsidRDefault="002976A5" w:rsidP="00D55991">
      <w:pPr>
        <w:pStyle w:val="Lijstalinea"/>
        <w:numPr>
          <w:ilvl w:val="0"/>
          <w:numId w:val="181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knowledge of procedures</w:t>
      </w:r>
    </w:p>
    <w:p w14:paraId="731B7607" w14:textId="77777777" w:rsidR="00DD2EB4" w:rsidRPr="000E493C" w:rsidRDefault="002976A5" w:rsidP="00D55991">
      <w:pPr>
        <w:pStyle w:val="Lijstalinea"/>
        <w:numPr>
          <w:ilvl w:val="0"/>
          <w:numId w:val="181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reporting skills</w:t>
      </w:r>
    </w:p>
    <w:p w14:paraId="16F5C7B1" w14:textId="77777777" w:rsidR="00DD2EB4" w:rsidRPr="000E493C" w:rsidRDefault="002976A5" w:rsidP="00D55991">
      <w:pPr>
        <w:pStyle w:val="Lijstalinea"/>
        <w:numPr>
          <w:ilvl w:val="0"/>
          <w:numId w:val="181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preventive identification of signals</w:t>
      </w:r>
    </w:p>
    <w:p w14:paraId="67FA7D96" w14:textId="77777777" w:rsidR="00DD2EB4" w:rsidRPr="000E493C" w:rsidRDefault="002976A5" w:rsidP="00D55991">
      <w:pPr>
        <w:pStyle w:val="Lijstalinea"/>
        <w:numPr>
          <w:ilvl w:val="0"/>
          <w:numId w:val="181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language awareness</w:t>
      </w:r>
    </w:p>
    <w:p w14:paraId="617C3425" w14:textId="77777777" w:rsidR="00DD2EB4" w:rsidRPr="000E493C" w:rsidRDefault="002976A5" w:rsidP="00D55991">
      <w:pPr>
        <w:pStyle w:val="Lijstalinea"/>
        <w:numPr>
          <w:ilvl w:val="0"/>
          <w:numId w:val="181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visibility and communication</w:t>
      </w:r>
    </w:p>
    <w:p w14:paraId="36C6148E" w14:textId="3BD7D110" w:rsidR="002976A5" w:rsidRPr="000E493C" w:rsidRDefault="002976A5" w:rsidP="00D55991">
      <w:pPr>
        <w:pStyle w:val="Lijstalinea"/>
        <w:numPr>
          <w:ilvl w:val="0"/>
          <w:numId w:val="181"/>
        </w:num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conversation techniques</w:t>
      </w:r>
    </w:p>
    <w:p w14:paraId="680F4D5F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2E1821C9" w14:textId="70C5EB7F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 xml:space="preserve">Strong </w:t>
      </w:r>
      <w:r w:rsidR="00070E1C" w:rsidRPr="000E493C">
        <w:rPr>
          <w:rFonts w:ascii="Museo Sans 300" w:hAnsi="Museo Sans 300"/>
          <w:sz w:val="21"/>
          <w:szCs w:val="21"/>
          <w:lang w:val="en-US"/>
        </w:rPr>
        <w:t>p</w:t>
      </w:r>
      <w:r w:rsidRPr="000E493C">
        <w:rPr>
          <w:rFonts w:ascii="Museo Sans 300" w:hAnsi="Museo Sans 300"/>
          <w:sz w:val="21"/>
          <w:szCs w:val="21"/>
          <w:lang w:val="en-US"/>
        </w:rPr>
        <w:t xml:space="preserve">referred </w:t>
      </w:r>
      <w:r w:rsidR="00070E1C" w:rsidRPr="000E493C">
        <w:rPr>
          <w:rFonts w:ascii="Museo Sans 300" w:hAnsi="Museo Sans 300"/>
          <w:sz w:val="21"/>
          <w:szCs w:val="21"/>
          <w:lang w:val="en-US"/>
        </w:rPr>
        <w:t>c</w:t>
      </w:r>
      <w:r w:rsidRPr="000E493C">
        <w:rPr>
          <w:rFonts w:ascii="Museo Sans 300" w:hAnsi="Museo Sans 300"/>
          <w:sz w:val="21"/>
          <w:szCs w:val="21"/>
          <w:lang w:val="en-US"/>
        </w:rPr>
        <w:t>andidate</w:t>
      </w:r>
    </w:p>
    <w:p w14:paraId="6ED4E18D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77DDCDA3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>A strong candidate combines warmth with firmness. Someone who is approachable, but not without boundaries.</w:t>
      </w:r>
    </w:p>
    <w:p w14:paraId="1326EA51" w14:textId="77777777" w:rsidR="002976A5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</w:p>
    <w:p w14:paraId="33343E51" w14:textId="4BE3F337" w:rsidR="00BE6B0B" w:rsidRPr="000E493C" w:rsidRDefault="002976A5" w:rsidP="00D55991">
      <w:pPr>
        <w:spacing w:line="276" w:lineRule="auto"/>
        <w:rPr>
          <w:rFonts w:ascii="Museo Sans 300" w:hAnsi="Museo Sans 300"/>
          <w:sz w:val="21"/>
          <w:szCs w:val="21"/>
          <w:lang w:val="en-US"/>
        </w:rPr>
      </w:pPr>
      <w:r w:rsidRPr="000E493C">
        <w:rPr>
          <w:rFonts w:ascii="Museo Sans 300" w:hAnsi="Museo Sans 300"/>
          <w:sz w:val="21"/>
          <w:szCs w:val="21"/>
          <w:lang w:val="en-US"/>
        </w:rPr>
        <w:t xml:space="preserve">Engaged, but not rescuing. Visible, but not self-promoting. Careful, but not passive. And above all, someone who understands that social safety does not begin with a formal report, but </w:t>
      </w:r>
      <w:proofErr w:type="gramStart"/>
      <w:r w:rsidRPr="000E493C">
        <w:rPr>
          <w:rFonts w:ascii="Museo Sans 300" w:hAnsi="Museo Sans 300"/>
          <w:sz w:val="21"/>
          <w:szCs w:val="21"/>
          <w:lang w:val="en-US"/>
        </w:rPr>
        <w:t>at the moment</w:t>
      </w:r>
      <w:proofErr w:type="gramEnd"/>
      <w:r w:rsidRPr="000E493C">
        <w:rPr>
          <w:rFonts w:ascii="Museo Sans 300" w:hAnsi="Museo Sans 300"/>
          <w:sz w:val="21"/>
          <w:szCs w:val="21"/>
          <w:lang w:val="en-US"/>
        </w:rPr>
        <w:t xml:space="preserve"> when an employee dares to say, “Can I discuss something with you?”</w:t>
      </w:r>
      <w:r w:rsidR="009F0C9B">
        <w:rPr>
          <w:rFonts w:ascii="Museo Sans 300" w:hAnsi="Museo Sans 300"/>
          <w:sz w:val="21"/>
          <w:szCs w:val="21"/>
          <w:lang w:val="en-US"/>
        </w:rPr>
        <w:t>.</w:t>
      </w:r>
    </w:p>
    <w:sectPr w:rsidR="00BE6B0B" w:rsidRPr="000E493C" w:rsidSect="00D52B79">
      <w:footerReference w:type="default" r:id="rId10"/>
      <w:pgSz w:w="11906" w:h="16838"/>
      <w:pgMar w:top="1417" w:right="1417" w:bottom="1445" w:left="1843" w:header="708" w:footer="6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38171" w14:textId="77777777" w:rsidR="009F1200" w:rsidRDefault="009F1200" w:rsidP="00D52B79">
      <w:r>
        <w:separator/>
      </w:r>
    </w:p>
  </w:endnote>
  <w:endnote w:type="continuationSeparator" w:id="0">
    <w:p w14:paraId="065345AC" w14:textId="77777777" w:rsidR="009F1200" w:rsidRDefault="009F1200" w:rsidP="00D52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useo Sans 500">
    <w:panose1 w:val="02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useo Sans 300">
    <w:panose1 w:val="020B0604020202020204"/>
    <w:charset w:val="4D"/>
    <w:family w:val="auto"/>
    <w:notTrueType/>
    <w:pitch w:val="variable"/>
    <w:sig w:usb0="A00000AF" w:usb1="4000004A" w:usb2="00000000" w:usb3="00000000" w:csb0="00000093" w:csb1="00000000"/>
  </w:font>
  <w:font w:name="Museo Sans 900">
    <w:panose1 w:val="02000000000000000000"/>
    <w:charset w:val="4D"/>
    <w:family w:val="auto"/>
    <w:notTrueType/>
    <w:pitch w:val="variable"/>
    <w:sig w:usb0="A00000AF" w:usb1="40000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92974" w14:textId="77777777" w:rsidR="00D52B79" w:rsidRPr="00E35B68" w:rsidRDefault="00D52B79" w:rsidP="00D52B79">
    <w:pPr>
      <w:pStyle w:val="Plattetekst"/>
      <w:spacing w:line="200" w:lineRule="exact"/>
      <w:rPr>
        <w:rFonts w:ascii="Museo Sans 900" w:hAnsi="Museo Sans 900"/>
        <w:b/>
        <w:color w:val="FF5A00"/>
        <w:spacing w:val="-4"/>
      </w:rPr>
    </w:pPr>
    <w:r w:rsidRPr="00E35B68">
      <w:rPr>
        <w:rFonts w:ascii="Times New Roman"/>
      </w:rPr>
      <mc:AlternateContent>
        <mc:Choice Requires="wpg">
          <w:drawing>
            <wp:anchor distT="0" distB="0" distL="0" distR="0" simplePos="0" relativeHeight="251659264" behindDoc="0" locked="0" layoutInCell="1" allowOverlap="1" wp14:anchorId="19C25744" wp14:editId="56055948">
              <wp:simplePos x="0" y="0"/>
              <wp:positionH relativeFrom="page">
                <wp:posOffset>287655</wp:posOffset>
              </wp:positionH>
              <wp:positionV relativeFrom="page">
                <wp:posOffset>9679142</wp:posOffset>
              </wp:positionV>
              <wp:extent cx="742315" cy="74231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42315" cy="742315"/>
                        <a:chOff x="0" y="0"/>
                        <a:chExt cx="742315" cy="742315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807" cy="74180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Graphic 3"/>
                      <wps:cNvSpPr/>
                      <wps:spPr>
                        <a:xfrm>
                          <a:off x="78524" y="78498"/>
                          <a:ext cx="584835" cy="584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835" h="584835">
                              <a:moveTo>
                                <a:pt x="452881" y="0"/>
                              </a:moveTo>
                              <a:lnTo>
                                <a:pt x="131889" y="0"/>
                              </a:lnTo>
                              <a:lnTo>
                                <a:pt x="90243" y="6736"/>
                              </a:lnTo>
                              <a:lnTo>
                                <a:pt x="54043" y="25486"/>
                              </a:lnTo>
                              <a:lnTo>
                                <a:pt x="25478" y="54060"/>
                              </a:lnTo>
                              <a:lnTo>
                                <a:pt x="6734" y="90266"/>
                              </a:lnTo>
                              <a:lnTo>
                                <a:pt x="0" y="131914"/>
                              </a:lnTo>
                              <a:lnTo>
                                <a:pt x="0" y="452894"/>
                              </a:lnTo>
                              <a:lnTo>
                                <a:pt x="6734" y="494541"/>
                              </a:lnTo>
                              <a:lnTo>
                                <a:pt x="25478" y="530744"/>
                              </a:lnTo>
                              <a:lnTo>
                                <a:pt x="54043" y="559314"/>
                              </a:lnTo>
                              <a:lnTo>
                                <a:pt x="90243" y="578061"/>
                              </a:lnTo>
                              <a:lnTo>
                                <a:pt x="131889" y="584796"/>
                              </a:lnTo>
                              <a:lnTo>
                                <a:pt x="452881" y="584796"/>
                              </a:lnTo>
                              <a:lnTo>
                                <a:pt x="494524" y="578061"/>
                              </a:lnTo>
                              <a:lnTo>
                                <a:pt x="530726" y="559314"/>
                              </a:lnTo>
                              <a:lnTo>
                                <a:pt x="554966" y="535076"/>
                              </a:lnTo>
                              <a:lnTo>
                                <a:pt x="131889" y="535076"/>
                              </a:lnTo>
                              <a:lnTo>
                                <a:pt x="99933" y="528607"/>
                              </a:lnTo>
                              <a:lnTo>
                                <a:pt x="73812" y="510978"/>
                              </a:lnTo>
                              <a:lnTo>
                                <a:pt x="56187" y="484852"/>
                              </a:lnTo>
                              <a:lnTo>
                                <a:pt x="49720" y="452894"/>
                              </a:lnTo>
                              <a:lnTo>
                                <a:pt x="49720" y="131914"/>
                              </a:lnTo>
                              <a:lnTo>
                                <a:pt x="56187" y="99951"/>
                              </a:lnTo>
                              <a:lnTo>
                                <a:pt x="73812" y="73826"/>
                              </a:lnTo>
                              <a:lnTo>
                                <a:pt x="99933" y="56200"/>
                              </a:lnTo>
                              <a:lnTo>
                                <a:pt x="131889" y="49733"/>
                              </a:lnTo>
                              <a:lnTo>
                                <a:pt x="554971" y="49733"/>
                              </a:lnTo>
                              <a:lnTo>
                                <a:pt x="530726" y="25486"/>
                              </a:lnTo>
                              <a:lnTo>
                                <a:pt x="494524" y="6736"/>
                              </a:lnTo>
                              <a:lnTo>
                                <a:pt x="452881" y="0"/>
                              </a:lnTo>
                              <a:close/>
                            </a:path>
                            <a:path w="584835" h="584835">
                              <a:moveTo>
                                <a:pt x="554971" y="49733"/>
                              </a:moveTo>
                              <a:lnTo>
                                <a:pt x="452881" y="49733"/>
                              </a:lnTo>
                              <a:lnTo>
                                <a:pt x="484839" y="56200"/>
                              </a:lnTo>
                              <a:lnTo>
                                <a:pt x="510965" y="73826"/>
                              </a:lnTo>
                              <a:lnTo>
                                <a:pt x="528595" y="99951"/>
                              </a:lnTo>
                              <a:lnTo>
                                <a:pt x="535063" y="131914"/>
                              </a:lnTo>
                              <a:lnTo>
                                <a:pt x="535063" y="452894"/>
                              </a:lnTo>
                              <a:lnTo>
                                <a:pt x="528595" y="484852"/>
                              </a:lnTo>
                              <a:lnTo>
                                <a:pt x="510965" y="510978"/>
                              </a:lnTo>
                              <a:lnTo>
                                <a:pt x="484839" y="528607"/>
                              </a:lnTo>
                              <a:lnTo>
                                <a:pt x="452881" y="535076"/>
                              </a:lnTo>
                              <a:lnTo>
                                <a:pt x="554966" y="535076"/>
                              </a:lnTo>
                              <a:lnTo>
                                <a:pt x="559298" y="530744"/>
                              </a:lnTo>
                              <a:lnTo>
                                <a:pt x="578047" y="494541"/>
                              </a:lnTo>
                              <a:lnTo>
                                <a:pt x="584784" y="452894"/>
                              </a:lnTo>
                              <a:lnTo>
                                <a:pt x="584784" y="131914"/>
                              </a:lnTo>
                              <a:lnTo>
                                <a:pt x="578047" y="90266"/>
                              </a:lnTo>
                              <a:lnTo>
                                <a:pt x="559298" y="54060"/>
                              </a:lnTo>
                              <a:lnTo>
                                <a:pt x="554971" y="49733"/>
                              </a:lnTo>
                              <a:close/>
                            </a:path>
                            <a:path w="584835" h="584835">
                              <a:moveTo>
                                <a:pt x="317423" y="115887"/>
                              </a:moveTo>
                              <a:lnTo>
                                <a:pt x="200367" y="115887"/>
                              </a:lnTo>
                              <a:lnTo>
                                <a:pt x="200367" y="116636"/>
                              </a:lnTo>
                              <a:lnTo>
                                <a:pt x="202247" y="116636"/>
                              </a:lnTo>
                              <a:lnTo>
                                <a:pt x="242975" y="124867"/>
                              </a:lnTo>
                              <a:lnTo>
                                <a:pt x="276248" y="147308"/>
                              </a:lnTo>
                              <a:lnTo>
                                <a:pt x="298689" y="180582"/>
                              </a:lnTo>
                              <a:lnTo>
                                <a:pt x="306920" y="221310"/>
                              </a:lnTo>
                              <a:lnTo>
                                <a:pt x="299078" y="261036"/>
                              </a:lnTo>
                              <a:lnTo>
                                <a:pt x="277660" y="293763"/>
                              </a:lnTo>
                              <a:lnTo>
                                <a:pt x="245831" y="316432"/>
                              </a:lnTo>
                              <a:lnTo>
                                <a:pt x="206756" y="325983"/>
                              </a:lnTo>
                              <a:lnTo>
                                <a:pt x="199999" y="325983"/>
                              </a:lnTo>
                              <a:lnTo>
                                <a:pt x="199999" y="326351"/>
                              </a:lnTo>
                              <a:lnTo>
                                <a:pt x="303174" y="466293"/>
                              </a:lnTo>
                              <a:lnTo>
                                <a:pt x="428472" y="466293"/>
                              </a:lnTo>
                              <a:lnTo>
                                <a:pt x="324929" y="325602"/>
                              </a:lnTo>
                              <a:lnTo>
                                <a:pt x="363059" y="315482"/>
                              </a:lnTo>
                              <a:lnTo>
                                <a:pt x="393911" y="292734"/>
                              </a:lnTo>
                              <a:lnTo>
                                <a:pt x="414563" y="260348"/>
                              </a:lnTo>
                              <a:lnTo>
                                <a:pt x="422097" y="221310"/>
                              </a:lnTo>
                              <a:lnTo>
                                <a:pt x="413889" y="180582"/>
                              </a:lnTo>
                              <a:lnTo>
                                <a:pt x="391425" y="146934"/>
                              </a:lnTo>
                              <a:lnTo>
                                <a:pt x="358151" y="124235"/>
                              </a:lnTo>
                              <a:lnTo>
                                <a:pt x="317423" y="1158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6D28C16" id="Group 1" o:spid="_x0000_s1026" style="position:absolute;margin-left:22.65pt;margin-top:762.15pt;width:58.45pt;height:58.45pt;z-index:251659264;mso-wrap-distance-left:0;mso-wrap-distance-right:0;mso-position-horizontal-relative:page;mso-position-vertical-relative:page" coordsize="7423,742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7418;height:741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">
                <v:imagedata r:id="rId2" o:title=""/>
              </v:shape>
              <v:shape id="Graphic 3" o:spid="_x0000_s1028" style="position:absolute;left:785;top:784;width:5848;height:5849;visibility:visible;mso-wrap-style:square;v-text-anchor:top" coordsize="584835,5848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" path="m452881,l131889,,90243,6736,54043,25486,25478,54060,6734,90266,,131914,,452894r6734,41647l25478,530744r28565,28570l90243,578061r41646,6735l452881,584796r41643,-6735l530726,559314r24240,-24238l131889,535076,99933,528607,73812,510978,56187,484852,49720,452894r,-320980l56187,99951,73812,73826,99933,56200r31956,-6467l554971,49733,530726,25486,494524,6736,452881,xem554971,49733r-102090,l484839,56200r26126,17626l528595,99951r6468,31963l535063,452894r-6468,31958l510965,510978r-26126,17629l452881,535076r102085,l559298,530744r18749,-36203l584784,452894r,-320980l578047,90266,559298,54060r-4327,-4327xem317423,115887r-117056,l200367,116636r1880,l242975,124867r33273,22441l298689,180582r8231,40728l299078,261036r-21418,32727l245831,316432r-39075,9551l199999,325983r,368l303174,466293r125298,l324929,325602r38130,-10120l393911,292734r20652,-32386l422097,221310r-8208,-40728l391425,146934,358151,124235r-40728,-8348xe" stroked="f">
                <v:path arrowok="t"/>
              </v:shape>
              <w10:wrap anchorx="page" anchory="page"/>
            </v:group>
          </w:pict>
        </mc:Fallback>
      </mc:AlternateContent>
    </w:r>
    <w:r w:rsidRPr="00E35B68">
      <w:rPr>
        <w:color w:val="5B5B5B"/>
      </w:rPr>
      <w:t>Proactive Prevention Rhythm</w:t>
    </w:r>
    <w:r w:rsidRPr="00E35B68">
      <w:rPr>
        <w:color w:val="5B5B5B"/>
        <w:vertAlign w:val="superscript"/>
      </w:rPr>
      <w:t>©</w:t>
    </w:r>
    <w:r w:rsidRPr="00E35B68">
      <w:rPr>
        <w:color w:val="5B5B5B"/>
      </w:rPr>
      <w:t xml:space="preserve"> (PPR-platform)</w:t>
    </w:r>
    <w:r w:rsidRPr="00E35B68">
      <w:rPr>
        <w:rFonts w:ascii="Museo Sans 900" w:hAnsi="Museo Sans 900"/>
        <w:b/>
        <w:color w:val="FF5A00"/>
        <w:spacing w:val="-4"/>
      </w:rPr>
      <w:t xml:space="preserve"> </w:t>
    </w:r>
  </w:p>
  <w:p w14:paraId="5C181F08" w14:textId="77777777" w:rsidR="00D52B79" w:rsidRPr="00E35B68" w:rsidRDefault="00D52B79" w:rsidP="00D52B79">
    <w:pPr>
      <w:tabs>
        <w:tab w:val="left" w:pos="4078"/>
      </w:tabs>
      <w:spacing w:line="202" w:lineRule="exact"/>
      <w:rPr>
        <w:sz w:val="17"/>
        <w:lang w:val="en-US"/>
      </w:rPr>
    </w:pPr>
    <w:r w:rsidRPr="00E35B68">
      <w:rPr>
        <w:rFonts w:ascii="Museo Sans 300" w:hAnsi="Museo Sans 300"/>
        <w:color w:val="5B5B5B"/>
        <w:sz w:val="17"/>
        <w:lang w:val="en-US"/>
      </w:rPr>
      <w:t>From signals to insight. From insight to action.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A860C" w14:textId="77777777" w:rsidR="009F1200" w:rsidRDefault="009F1200" w:rsidP="00D52B79">
      <w:r>
        <w:separator/>
      </w:r>
    </w:p>
  </w:footnote>
  <w:footnote w:type="continuationSeparator" w:id="0">
    <w:p w14:paraId="469E1D60" w14:textId="77777777" w:rsidR="009F1200" w:rsidRDefault="009F1200" w:rsidP="00D52B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9E1"/>
    <w:multiLevelType w:val="multilevel"/>
    <w:tmpl w:val="E1DEC1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3050D1"/>
    <w:multiLevelType w:val="multilevel"/>
    <w:tmpl w:val="52A608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753BDA"/>
    <w:multiLevelType w:val="hybridMultilevel"/>
    <w:tmpl w:val="D466F9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AC6F9F"/>
    <w:multiLevelType w:val="multilevel"/>
    <w:tmpl w:val="EEF4B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314409"/>
    <w:multiLevelType w:val="multilevel"/>
    <w:tmpl w:val="21EE13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2982575"/>
    <w:multiLevelType w:val="multilevel"/>
    <w:tmpl w:val="8C7ABC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D649FE"/>
    <w:multiLevelType w:val="multilevel"/>
    <w:tmpl w:val="973C85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40E4782"/>
    <w:multiLevelType w:val="multilevel"/>
    <w:tmpl w:val="A4AA79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4142AD1"/>
    <w:multiLevelType w:val="multilevel"/>
    <w:tmpl w:val="F4DEA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4317712"/>
    <w:multiLevelType w:val="multilevel"/>
    <w:tmpl w:val="8488F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53275FC"/>
    <w:multiLevelType w:val="multilevel"/>
    <w:tmpl w:val="B63216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5ED1832"/>
    <w:multiLevelType w:val="multilevel"/>
    <w:tmpl w:val="8ACAE1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68E340E"/>
    <w:multiLevelType w:val="hybridMultilevel"/>
    <w:tmpl w:val="2754479E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B21C85"/>
    <w:multiLevelType w:val="multilevel"/>
    <w:tmpl w:val="AA7A9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6DC4906"/>
    <w:multiLevelType w:val="multilevel"/>
    <w:tmpl w:val="7C9AA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86F3A53"/>
    <w:multiLevelType w:val="multilevel"/>
    <w:tmpl w:val="C6764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1B0622"/>
    <w:multiLevelType w:val="multilevel"/>
    <w:tmpl w:val="228011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E96390"/>
    <w:multiLevelType w:val="multilevel"/>
    <w:tmpl w:val="9F8C6B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AD409A6"/>
    <w:multiLevelType w:val="multilevel"/>
    <w:tmpl w:val="10FCE8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06171A"/>
    <w:multiLevelType w:val="multilevel"/>
    <w:tmpl w:val="2ACE8B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BE22133"/>
    <w:multiLevelType w:val="multilevel"/>
    <w:tmpl w:val="992A65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D6A60C6"/>
    <w:multiLevelType w:val="multilevel"/>
    <w:tmpl w:val="496AEE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DD97A03"/>
    <w:multiLevelType w:val="multilevel"/>
    <w:tmpl w:val="23725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E951321"/>
    <w:multiLevelType w:val="hybridMultilevel"/>
    <w:tmpl w:val="0DA4A828"/>
    <w:lvl w:ilvl="0" w:tplc="F1585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F76583F"/>
    <w:multiLevelType w:val="multilevel"/>
    <w:tmpl w:val="4B8CA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FF73AEA"/>
    <w:multiLevelType w:val="multilevel"/>
    <w:tmpl w:val="8C82E5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0750260"/>
    <w:multiLevelType w:val="multilevel"/>
    <w:tmpl w:val="928C77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0EB33B0"/>
    <w:multiLevelType w:val="multilevel"/>
    <w:tmpl w:val="62724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3183344"/>
    <w:multiLevelType w:val="multilevel"/>
    <w:tmpl w:val="CFEC3A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34D138E"/>
    <w:multiLevelType w:val="multilevel"/>
    <w:tmpl w:val="EFC01E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4D44A38"/>
    <w:multiLevelType w:val="multilevel"/>
    <w:tmpl w:val="79BC97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5D71E49"/>
    <w:multiLevelType w:val="multilevel"/>
    <w:tmpl w:val="2AFA0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5F05606"/>
    <w:multiLevelType w:val="multilevel"/>
    <w:tmpl w:val="4D204F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7B24AE5"/>
    <w:multiLevelType w:val="multilevel"/>
    <w:tmpl w:val="FD72B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1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85649A3"/>
    <w:multiLevelType w:val="hybridMultilevel"/>
    <w:tmpl w:val="95B488C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89410D0"/>
    <w:multiLevelType w:val="multilevel"/>
    <w:tmpl w:val="14CC5C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AF0133B"/>
    <w:multiLevelType w:val="multilevel"/>
    <w:tmpl w:val="7FCE61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B37332B"/>
    <w:multiLevelType w:val="multilevel"/>
    <w:tmpl w:val="731459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B9B3907"/>
    <w:multiLevelType w:val="multilevel"/>
    <w:tmpl w:val="654A4E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BBE0B6F"/>
    <w:multiLevelType w:val="hybridMultilevel"/>
    <w:tmpl w:val="C01C63A6"/>
    <w:lvl w:ilvl="0" w:tplc="04130017">
      <w:start w:val="1"/>
      <w:numFmt w:val="lowerLetter"/>
      <w:lvlText w:val="%1)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1BC10218"/>
    <w:multiLevelType w:val="multilevel"/>
    <w:tmpl w:val="E25464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C983946"/>
    <w:multiLevelType w:val="hybridMultilevel"/>
    <w:tmpl w:val="E58A84AC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CCB552B"/>
    <w:multiLevelType w:val="hybridMultilevel"/>
    <w:tmpl w:val="D7B49B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58598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11"/>
      </w:rPr>
    </w:lvl>
    <w:lvl w:ilvl="2" w:tplc="04130019">
      <w:start w:val="1"/>
      <w:numFmt w:val="lowerLetter"/>
      <w:lvlText w:val="%3."/>
      <w:lvlJc w:val="left"/>
      <w:pPr>
        <w:ind w:left="2340" w:hanging="36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E3C13EF"/>
    <w:multiLevelType w:val="multilevel"/>
    <w:tmpl w:val="EC0E5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E7F21EE"/>
    <w:multiLevelType w:val="multilevel"/>
    <w:tmpl w:val="B8ECA6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FB104DD"/>
    <w:multiLevelType w:val="multilevel"/>
    <w:tmpl w:val="7C9AA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006390A"/>
    <w:multiLevelType w:val="multilevel"/>
    <w:tmpl w:val="03DAF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2706E4E"/>
    <w:multiLevelType w:val="multilevel"/>
    <w:tmpl w:val="427620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2915E29"/>
    <w:multiLevelType w:val="multilevel"/>
    <w:tmpl w:val="3DC63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3453AF5"/>
    <w:multiLevelType w:val="multilevel"/>
    <w:tmpl w:val="7D7ED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4783C62"/>
    <w:multiLevelType w:val="multilevel"/>
    <w:tmpl w:val="17C2D8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5567BC0"/>
    <w:multiLevelType w:val="multilevel"/>
    <w:tmpl w:val="0554BB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56968C0"/>
    <w:multiLevelType w:val="hybridMultilevel"/>
    <w:tmpl w:val="3B4A0078"/>
    <w:lvl w:ilvl="0" w:tplc="662637B8">
      <w:start w:val="1"/>
      <w:numFmt w:val="decimal"/>
      <w:lvlText w:val="%1."/>
      <w:lvlJc w:val="left"/>
      <w:pPr>
        <w:ind w:left="720" w:hanging="360"/>
      </w:pPr>
      <w:rPr>
        <w:rFonts w:ascii="Museo Sans 500" w:hAnsi="Museo Sans 500" w:hint="default"/>
        <w:b w:val="0"/>
        <w:bCs w:val="0"/>
        <w:i w:val="0"/>
        <w:i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5B12DC0"/>
    <w:multiLevelType w:val="multilevel"/>
    <w:tmpl w:val="C7661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270A5D5F"/>
    <w:multiLevelType w:val="multilevel"/>
    <w:tmpl w:val="00ECA1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79258CC"/>
    <w:multiLevelType w:val="multilevel"/>
    <w:tmpl w:val="3BBAC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7A6495F"/>
    <w:multiLevelType w:val="multilevel"/>
    <w:tmpl w:val="1898C3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27C1542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 w15:restartNumberingAfterBreak="0">
    <w:nsid w:val="27E82723"/>
    <w:multiLevelType w:val="multilevel"/>
    <w:tmpl w:val="136460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9C362CF"/>
    <w:multiLevelType w:val="multilevel"/>
    <w:tmpl w:val="4D54E3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2ADB3CE1"/>
    <w:multiLevelType w:val="multilevel"/>
    <w:tmpl w:val="F2E4A1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CE57AAA"/>
    <w:multiLevelType w:val="multilevel"/>
    <w:tmpl w:val="926473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2" w15:restartNumberingAfterBreak="0">
    <w:nsid w:val="2F40593E"/>
    <w:multiLevelType w:val="hybridMultilevel"/>
    <w:tmpl w:val="64243CEC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FE77B02"/>
    <w:multiLevelType w:val="multilevel"/>
    <w:tmpl w:val="AE06CE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0BC5496"/>
    <w:multiLevelType w:val="multilevel"/>
    <w:tmpl w:val="30A6C6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10247A3"/>
    <w:multiLevelType w:val="multilevel"/>
    <w:tmpl w:val="4D6469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1857457"/>
    <w:multiLevelType w:val="multilevel"/>
    <w:tmpl w:val="E3C495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1BF2C87"/>
    <w:multiLevelType w:val="multilevel"/>
    <w:tmpl w:val="CC125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2900822"/>
    <w:multiLevelType w:val="multilevel"/>
    <w:tmpl w:val="926473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9" w15:restartNumberingAfterBreak="0">
    <w:nsid w:val="330043C3"/>
    <w:multiLevelType w:val="multilevel"/>
    <w:tmpl w:val="720243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3AE6849"/>
    <w:multiLevelType w:val="multilevel"/>
    <w:tmpl w:val="7736E1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346D7B41"/>
    <w:multiLevelType w:val="multilevel"/>
    <w:tmpl w:val="A8E046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4C64AA5"/>
    <w:multiLevelType w:val="multilevel"/>
    <w:tmpl w:val="938E28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5124413"/>
    <w:multiLevelType w:val="multilevel"/>
    <w:tmpl w:val="2A3491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52879BF"/>
    <w:multiLevelType w:val="hybridMultilevel"/>
    <w:tmpl w:val="BE94D0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6231493"/>
    <w:multiLevelType w:val="multilevel"/>
    <w:tmpl w:val="394A17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363018CD"/>
    <w:multiLevelType w:val="multilevel"/>
    <w:tmpl w:val="4EC8AD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68834A0"/>
    <w:multiLevelType w:val="multilevel"/>
    <w:tmpl w:val="FE3E1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36FF1FAC"/>
    <w:multiLevelType w:val="multilevel"/>
    <w:tmpl w:val="8648F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37114936"/>
    <w:multiLevelType w:val="multilevel"/>
    <w:tmpl w:val="D67CE8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96B798A"/>
    <w:multiLevelType w:val="multilevel"/>
    <w:tmpl w:val="A2204E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A080B3E"/>
    <w:multiLevelType w:val="multilevel"/>
    <w:tmpl w:val="45A2A2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A300B90"/>
    <w:multiLevelType w:val="multilevel"/>
    <w:tmpl w:val="B1C097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3A5767DD"/>
    <w:multiLevelType w:val="multilevel"/>
    <w:tmpl w:val="EC0C1F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3D896903"/>
    <w:multiLevelType w:val="multilevel"/>
    <w:tmpl w:val="6F906A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3E3D786D"/>
    <w:multiLevelType w:val="multilevel"/>
    <w:tmpl w:val="65A28D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E760198"/>
    <w:multiLevelType w:val="multilevel"/>
    <w:tmpl w:val="CBF65B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E9F0A39"/>
    <w:multiLevelType w:val="multilevel"/>
    <w:tmpl w:val="D9FAE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FE56711"/>
    <w:multiLevelType w:val="multilevel"/>
    <w:tmpl w:val="A25A07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40F94620"/>
    <w:multiLevelType w:val="multilevel"/>
    <w:tmpl w:val="1D50E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1383C72"/>
    <w:multiLevelType w:val="multilevel"/>
    <w:tmpl w:val="FE384C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15340D6"/>
    <w:multiLevelType w:val="multilevel"/>
    <w:tmpl w:val="BD3A11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222450C"/>
    <w:multiLevelType w:val="multilevel"/>
    <w:tmpl w:val="E85814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2882CBE"/>
    <w:multiLevelType w:val="multilevel"/>
    <w:tmpl w:val="2BDCEE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42B42382"/>
    <w:multiLevelType w:val="multilevel"/>
    <w:tmpl w:val="59EC49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42DD50EB"/>
    <w:multiLevelType w:val="multilevel"/>
    <w:tmpl w:val="926473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6" w15:restartNumberingAfterBreak="0">
    <w:nsid w:val="42F61E96"/>
    <w:multiLevelType w:val="multilevel"/>
    <w:tmpl w:val="40CC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4327725D"/>
    <w:multiLevelType w:val="multilevel"/>
    <w:tmpl w:val="D44885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433459C2"/>
    <w:multiLevelType w:val="multilevel"/>
    <w:tmpl w:val="91B0B0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435C6F83"/>
    <w:multiLevelType w:val="hybridMultilevel"/>
    <w:tmpl w:val="8474D526"/>
    <w:lvl w:ilvl="0" w:tplc="F158598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11"/>
      </w:rPr>
    </w:lvl>
    <w:lvl w:ilvl="1" w:tplc="04130019">
      <w:start w:val="1"/>
      <w:numFmt w:val="lowerLetter"/>
      <w:lvlText w:val="%2."/>
      <w:lvlJc w:val="left"/>
      <w:pPr>
        <w:ind w:left="2340" w:hanging="360"/>
      </w:pPr>
    </w:lvl>
    <w:lvl w:ilvl="2" w:tplc="04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E9FE61B8">
      <w:start w:val="1"/>
      <w:numFmt w:val="bullet"/>
      <w:lvlText w:val="o"/>
      <w:lvlJc w:val="left"/>
      <w:pPr>
        <w:ind w:left="3228" w:hanging="360"/>
      </w:pPr>
      <w:rPr>
        <w:rFonts w:ascii="Courier New" w:hAnsi="Courier New" w:hint="default"/>
        <w:sz w:val="11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0" w15:restartNumberingAfterBreak="0">
    <w:nsid w:val="43FB30A7"/>
    <w:multiLevelType w:val="multilevel"/>
    <w:tmpl w:val="72C21C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441F1653"/>
    <w:multiLevelType w:val="multilevel"/>
    <w:tmpl w:val="2C30B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45367873"/>
    <w:multiLevelType w:val="multilevel"/>
    <w:tmpl w:val="308E3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46113AC8"/>
    <w:multiLevelType w:val="multilevel"/>
    <w:tmpl w:val="E0024F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46305F98"/>
    <w:multiLevelType w:val="hybridMultilevel"/>
    <w:tmpl w:val="E7567320"/>
    <w:lvl w:ilvl="0" w:tplc="5322D4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8F64F2F"/>
    <w:multiLevelType w:val="hybridMultilevel"/>
    <w:tmpl w:val="E24886EA"/>
    <w:lvl w:ilvl="0" w:tplc="F158598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11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6" w15:restartNumberingAfterBreak="0">
    <w:nsid w:val="48FA6A8B"/>
    <w:multiLevelType w:val="hybridMultilevel"/>
    <w:tmpl w:val="89B0B49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4A9E5505"/>
    <w:multiLevelType w:val="multilevel"/>
    <w:tmpl w:val="86FE4C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4AF4401A"/>
    <w:multiLevelType w:val="multilevel"/>
    <w:tmpl w:val="F50EDC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4C145F51"/>
    <w:multiLevelType w:val="multilevel"/>
    <w:tmpl w:val="A01A81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4C2A1BA7"/>
    <w:multiLevelType w:val="multilevel"/>
    <w:tmpl w:val="3B4079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4E60090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2" w15:restartNumberingAfterBreak="0">
    <w:nsid w:val="4E7A665C"/>
    <w:multiLevelType w:val="multilevel"/>
    <w:tmpl w:val="813EA6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50F80AB0"/>
    <w:multiLevelType w:val="multilevel"/>
    <w:tmpl w:val="6B5E95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51F56F01"/>
    <w:multiLevelType w:val="multilevel"/>
    <w:tmpl w:val="CC545D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51F84C00"/>
    <w:multiLevelType w:val="multilevel"/>
    <w:tmpl w:val="18AA95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54922C53"/>
    <w:multiLevelType w:val="hybridMultilevel"/>
    <w:tmpl w:val="6EA8A7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4B97F3A"/>
    <w:multiLevelType w:val="multilevel"/>
    <w:tmpl w:val="4DDC6B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54F5119B"/>
    <w:multiLevelType w:val="hybridMultilevel"/>
    <w:tmpl w:val="EAAC9074"/>
    <w:lvl w:ilvl="0" w:tplc="F1585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55515BF5"/>
    <w:multiLevelType w:val="multilevel"/>
    <w:tmpl w:val="BBF2B4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55612DB9"/>
    <w:multiLevelType w:val="multilevel"/>
    <w:tmpl w:val="3EFCD9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571921E6"/>
    <w:multiLevelType w:val="multilevel"/>
    <w:tmpl w:val="48B260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59845688"/>
    <w:multiLevelType w:val="multilevel"/>
    <w:tmpl w:val="63088E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59B95D0E"/>
    <w:multiLevelType w:val="multilevel"/>
    <w:tmpl w:val="A81CC5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5A4A000D"/>
    <w:multiLevelType w:val="multilevel"/>
    <w:tmpl w:val="A92C86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5A6A570F"/>
    <w:multiLevelType w:val="multilevel"/>
    <w:tmpl w:val="B866B2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5BBC0D63"/>
    <w:multiLevelType w:val="multilevel"/>
    <w:tmpl w:val="8C8674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5C310CDB"/>
    <w:multiLevelType w:val="multilevel"/>
    <w:tmpl w:val="D68A1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5CA607F4"/>
    <w:multiLevelType w:val="multilevel"/>
    <w:tmpl w:val="91201C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5D1E0ADC"/>
    <w:multiLevelType w:val="multilevel"/>
    <w:tmpl w:val="74B81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5D972282"/>
    <w:multiLevelType w:val="multilevel"/>
    <w:tmpl w:val="532E5D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5E6C1948"/>
    <w:multiLevelType w:val="multilevel"/>
    <w:tmpl w:val="4934D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5E7213D3"/>
    <w:multiLevelType w:val="multilevel"/>
    <w:tmpl w:val="1A48A1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5EC15398"/>
    <w:multiLevelType w:val="multilevel"/>
    <w:tmpl w:val="8388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5EEF3C95"/>
    <w:multiLevelType w:val="multilevel"/>
    <w:tmpl w:val="69DEC1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60E44366"/>
    <w:multiLevelType w:val="multilevel"/>
    <w:tmpl w:val="36328D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61AE1574"/>
    <w:multiLevelType w:val="multilevel"/>
    <w:tmpl w:val="53F68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628A1AC7"/>
    <w:multiLevelType w:val="multilevel"/>
    <w:tmpl w:val="B686D0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63CA081F"/>
    <w:multiLevelType w:val="multilevel"/>
    <w:tmpl w:val="E1C4B1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63DF2FDB"/>
    <w:multiLevelType w:val="multilevel"/>
    <w:tmpl w:val="1EAAA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647E7195"/>
    <w:multiLevelType w:val="multilevel"/>
    <w:tmpl w:val="502AC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65A23D69"/>
    <w:multiLevelType w:val="multilevel"/>
    <w:tmpl w:val="08841C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65B9486F"/>
    <w:multiLevelType w:val="multilevel"/>
    <w:tmpl w:val="4DE013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65C92553"/>
    <w:multiLevelType w:val="multilevel"/>
    <w:tmpl w:val="33BAC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66562D75"/>
    <w:multiLevelType w:val="multilevel"/>
    <w:tmpl w:val="CC0A15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666E581A"/>
    <w:multiLevelType w:val="multilevel"/>
    <w:tmpl w:val="6FE07D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67200C9D"/>
    <w:multiLevelType w:val="multilevel"/>
    <w:tmpl w:val="E86028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67DE7229"/>
    <w:multiLevelType w:val="multilevel"/>
    <w:tmpl w:val="1C22CA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680002D4"/>
    <w:multiLevelType w:val="multilevel"/>
    <w:tmpl w:val="C2E444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68560AC2"/>
    <w:multiLevelType w:val="multilevel"/>
    <w:tmpl w:val="E8383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685D0B39"/>
    <w:multiLevelType w:val="multilevel"/>
    <w:tmpl w:val="2FC4E5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692579AD"/>
    <w:multiLevelType w:val="multilevel"/>
    <w:tmpl w:val="57C6A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6A2A0C6E"/>
    <w:multiLevelType w:val="multilevel"/>
    <w:tmpl w:val="396413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6A494A7A"/>
    <w:multiLevelType w:val="multilevel"/>
    <w:tmpl w:val="F4DC27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6C11217F"/>
    <w:multiLevelType w:val="multilevel"/>
    <w:tmpl w:val="C2165A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6CD45DB0"/>
    <w:multiLevelType w:val="multilevel"/>
    <w:tmpl w:val="C8B20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6CED7F23"/>
    <w:multiLevelType w:val="multilevel"/>
    <w:tmpl w:val="60B47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6E155A2E"/>
    <w:multiLevelType w:val="hybridMultilevel"/>
    <w:tmpl w:val="E316512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6E1E55A7"/>
    <w:multiLevelType w:val="multilevel"/>
    <w:tmpl w:val="C8C4A5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6E5B5ED0"/>
    <w:multiLevelType w:val="multilevel"/>
    <w:tmpl w:val="12943B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6F13065B"/>
    <w:multiLevelType w:val="multilevel"/>
    <w:tmpl w:val="0FB84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709553D2"/>
    <w:multiLevelType w:val="multilevel"/>
    <w:tmpl w:val="5AAA82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70F35887"/>
    <w:multiLevelType w:val="multilevel"/>
    <w:tmpl w:val="597662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7103567C"/>
    <w:multiLevelType w:val="multilevel"/>
    <w:tmpl w:val="84EA6C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7124514B"/>
    <w:multiLevelType w:val="multilevel"/>
    <w:tmpl w:val="2CFE8B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71EC2CDB"/>
    <w:multiLevelType w:val="hybridMultilevel"/>
    <w:tmpl w:val="30E29BAC"/>
    <w:lvl w:ilvl="0" w:tplc="F1585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72FD175C"/>
    <w:multiLevelType w:val="hybridMultilevel"/>
    <w:tmpl w:val="D0504C6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750F1F87"/>
    <w:multiLevelType w:val="multilevel"/>
    <w:tmpl w:val="E02A66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75493962"/>
    <w:multiLevelType w:val="multilevel"/>
    <w:tmpl w:val="546C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7792670A"/>
    <w:multiLevelType w:val="hybridMultilevel"/>
    <w:tmpl w:val="4F08689A"/>
    <w:lvl w:ilvl="0" w:tplc="F15859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1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0" w15:restartNumberingAfterBreak="0">
    <w:nsid w:val="779309FE"/>
    <w:multiLevelType w:val="multilevel"/>
    <w:tmpl w:val="242AA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77E71FEC"/>
    <w:multiLevelType w:val="multilevel"/>
    <w:tmpl w:val="7FF0BD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783A10EA"/>
    <w:multiLevelType w:val="multilevel"/>
    <w:tmpl w:val="E1DEB5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78965645"/>
    <w:multiLevelType w:val="multilevel"/>
    <w:tmpl w:val="E9AA9B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78AD5538"/>
    <w:multiLevelType w:val="multilevel"/>
    <w:tmpl w:val="048A6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79BD19FF"/>
    <w:multiLevelType w:val="multilevel"/>
    <w:tmpl w:val="757A42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7AC53C68"/>
    <w:multiLevelType w:val="multilevel"/>
    <w:tmpl w:val="1E8649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7B9722A6"/>
    <w:multiLevelType w:val="hybridMultilevel"/>
    <w:tmpl w:val="441664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7C743009"/>
    <w:multiLevelType w:val="hybridMultilevel"/>
    <w:tmpl w:val="52782BEA"/>
    <w:lvl w:ilvl="0" w:tplc="0CAC7772">
      <w:start w:val="1"/>
      <w:numFmt w:val="decimal"/>
      <w:lvlText w:val="%1."/>
      <w:lvlJc w:val="left"/>
      <w:pPr>
        <w:ind w:left="720" w:hanging="360"/>
      </w:pPr>
      <w:rPr>
        <w:rFonts w:ascii="Museo Sans 500" w:hAnsi="Museo Sans 500" w:hint="default"/>
        <w:b w:val="0"/>
        <w:bCs w:val="0"/>
        <w:i w:val="0"/>
        <w:i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7CB57BFF"/>
    <w:multiLevelType w:val="multilevel"/>
    <w:tmpl w:val="926473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0" w15:restartNumberingAfterBreak="0">
    <w:nsid w:val="7F4663C9"/>
    <w:multiLevelType w:val="hybridMultilevel"/>
    <w:tmpl w:val="26E0E276"/>
    <w:lvl w:ilvl="0" w:tplc="EBC232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1131550">
    <w:abstractNumId w:val="110"/>
  </w:num>
  <w:num w:numId="2" w16cid:durableId="1990358121">
    <w:abstractNumId w:val="71"/>
  </w:num>
  <w:num w:numId="3" w16cid:durableId="174345205">
    <w:abstractNumId w:val="97"/>
  </w:num>
  <w:num w:numId="4" w16cid:durableId="934245024">
    <w:abstractNumId w:val="58"/>
  </w:num>
  <w:num w:numId="5" w16cid:durableId="2013338802">
    <w:abstractNumId w:val="83"/>
  </w:num>
  <w:num w:numId="6" w16cid:durableId="774984135">
    <w:abstractNumId w:val="44"/>
  </w:num>
  <w:num w:numId="7" w16cid:durableId="1602642841">
    <w:abstractNumId w:val="25"/>
  </w:num>
  <w:num w:numId="8" w16cid:durableId="1946184958">
    <w:abstractNumId w:val="90"/>
  </w:num>
  <w:num w:numId="9" w16cid:durableId="114445525">
    <w:abstractNumId w:val="56"/>
  </w:num>
  <w:num w:numId="10" w16cid:durableId="788429092">
    <w:abstractNumId w:val="93"/>
  </w:num>
  <w:num w:numId="11" w16cid:durableId="1090665712">
    <w:abstractNumId w:val="86"/>
  </w:num>
  <w:num w:numId="12" w16cid:durableId="331808819">
    <w:abstractNumId w:val="6"/>
  </w:num>
  <w:num w:numId="13" w16cid:durableId="1591961738">
    <w:abstractNumId w:val="132"/>
  </w:num>
  <w:num w:numId="14" w16cid:durableId="280452649">
    <w:abstractNumId w:val="115"/>
  </w:num>
  <w:num w:numId="15" w16cid:durableId="1023241981">
    <w:abstractNumId w:val="8"/>
  </w:num>
  <w:num w:numId="16" w16cid:durableId="311493487">
    <w:abstractNumId w:val="53"/>
  </w:num>
  <w:num w:numId="17" w16cid:durableId="588544983">
    <w:abstractNumId w:val="121"/>
  </w:num>
  <w:num w:numId="18" w16cid:durableId="1059203830">
    <w:abstractNumId w:val="98"/>
  </w:num>
  <w:num w:numId="19" w16cid:durableId="92675453">
    <w:abstractNumId w:val="117"/>
  </w:num>
  <w:num w:numId="20" w16cid:durableId="1368985254">
    <w:abstractNumId w:val="52"/>
  </w:num>
  <w:num w:numId="21" w16cid:durableId="541485168">
    <w:abstractNumId w:val="111"/>
  </w:num>
  <w:num w:numId="22" w16cid:durableId="1669363183">
    <w:abstractNumId w:val="39"/>
  </w:num>
  <w:num w:numId="23" w16cid:durableId="367534741">
    <w:abstractNumId w:val="157"/>
  </w:num>
  <w:num w:numId="24" w16cid:durableId="1195458240">
    <w:abstractNumId w:val="12"/>
  </w:num>
  <w:num w:numId="25" w16cid:durableId="2137525130">
    <w:abstractNumId w:val="127"/>
  </w:num>
  <w:num w:numId="26" w16cid:durableId="1500272017">
    <w:abstractNumId w:val="165"/>
  </w:num>
  <w:num w:numId="27" w16cid:durableId="1247760918">
    <w:abstractNumId w:val="32"/>
  </w:num>
  <w:num w:numId="28" w16cid:durableId="42683842">
    <w:abstractNumId w:val="81"/>
  </w:num>
  <w:num w:numId="29" w16cid:durableId="811795915">
    <w:abstractNumId w:val="136"/>
  </w:num>
  <w:num w:numId="30" w16cid:durableId="2009747883">
    <w:abstractNumId w:val="131"/>
  </w:num>
  <w:num w:numId="31" w16cid:durableId="997346608">
    <w:abstractNumId w:val="101"/>
  </w:num>
  <w:num w:numId="32" w16cid:durableId="1276520589">
    <w:abstractNumId w:val="156"/>
  </w:num>
  <w:num w:numId="33" w16cid:durableId="636448342">
    <w:abstractNumId w:val="27"/>
  </w:num>
  <w:num w:numId="34" w16cid:durableId="1066876043">
    <w:abstractNumId w:val="113"/>
  </w:num>
  <w:num w:numId="35" w16cid:durableId="250743601">
    <w:abstractNumId w:val="150"/>
  </w:num>
  <w:num w:numId="36" w16cid:durableId="197670222">
    <w:abstractNumId w:val="13"/>
  </w:num>
  <w:num w:numId="37" w16cid:durableId="1824009897">
    <w:abstractNumId w:val="84"/>
  </w:num>
  <w:num w:numId="38" w16cid:durableId="563488884">
    <w:abstractNumId w:val="91"/>
  </w:num>
  <w:num w:numId="39" w16cid:durableId="1855415492">
    <w:abstractNumId w:val="33"/>
  </w:num>
  <w:num w:numId="40" w16cid:durableId="481311479">
    <w:abstractNumId w:val="10"/>
  </w:num>
  <w:num w:numId="41" w16cid:durableId="276912403">
    <w:abstractNumId w:val="139"/>
  </w:num>
  <w:num w:numId="42" w16cid:durableId="1088116427">
    <w:abstractNumId w:val="7"/>
  </w:num>
  <w:num w:numId="43" w16cid:durableId="1240404066">
    <w:abstractNumId w:val="151"/>
  </w:num>
  <w:num w:numId="44" w16cid:durableId="1675649281">
    <w:abstractNumId w:val="80"/>
  </w:num>
  <w:num w:numId="45" w16cid:durableId="1838615873">
    <w:abstractNumId w:val="55"/>
  </w:num>
  <w:num w:numId="46" w16cid:durableId="183057143">
    <w:abstractNumId w:val="60"/>
  </w:num>
  <w:num w:numId="47" w16cid:durableId="681972588">
    <w:abstractNumId w:val="125"/>
  </w:num>
  <w:num w:numId="48" w16cid:durableId="10031942">
    <w:abstractNumId w:val="108"/>
  </w:num>
  <w:num w:numId="49" w16cid:durableId="2000494203">
    <w:abstractNumId w:val="50"/>
  </w:num>
  <w:num w:numId="50" w16cid:durableId="974484440">
    <w:abstractNumId w:val="37"/>
  </w:num>
  <w:num w:numId="51" w16cid:durableId="1073352624">
    <w:abstractNumId w:val="145"/>
  </w:num>
  <w:num w:numId="52" w16cid:durableId="547767346">
    <w:abstractNumId w:val="16"/>
  </w:num>
  <w:num w:numId="53" w16cid:durableId="346759352">
    <w:abstractNumId w:val="141"/>
  </w:num>
  <w:num w:numId="54" w16cid:durableId="2030910913">
    <w:abstractNumId w:val="34"/>
  </w:num>
  <w:num w:numId="55" w16cid:durableId="2071227065">
    <w:abstractNumId w:val="69"/>
  </w:num>
  <w:num w:numId="56" w16cid:durableId="703478807">
    <w:abstractNumId w:val="26"/>
  </w:num>
  <w:num w:numId="57" w16cid:durableId="1268346695">
    <w:abstractNumId w:val="3"/>
  </w:num>
  <w:num w:numId="58" w16cid:durableId="1320772885">
    <w:abstractNumId w:val="96"/>
  </w:num>
  <w:num w:numId="59" w16cid:durableId="1661036048">
    <w:abstractNumId w:val="67"/>
  </w:num>
  <w:num w:numId="60" w16cid:durableId="1865626800">
    <w:abstractNumId w:val="94"/>
  </w:num>
  <w:num w:numId="61" w16cid:durableId="1786073351">
    <w:abstractNumId w:val="9"/>
  </w:num>
  <w:num w:numId="62" w16cid:durableId="277487781">
    <w:abstractNumId w:val="114"/>
  </w:num>
  <w:num w:numId="63" w16cid:durableId="1390961193">
    <w:abstractNumId w:val="169"/>
  </w:num>
  <w:num w:numId="64" w16cid:durableId="712731848">
    <w:abstractNumId w:val="23"/>
  </w:num>
  <w:num w:numId="65" w16cid:durableId="1440493375">
    <w:abstractNumId w:val="105"/>
  </w:num>
  <w:num w:numId="66" w16cid:durableId="139885163">
    <w:abstractNumId w:val="42"/>
  </w:num>
  <w:num w:numId="67" w16cid:durableId="1890147445">
    <w:abstractNumId w:val="99"/>
  </w:num>
  <w:num w:numId="68" w16cid:durableId="1243182467">
    <w:abstractNumId w:val="180"/>
  </w:num>
  <w:num w:numId="69" w16cid:durableId="986013096">
    <w:abstractNumId w:val="172"/>
  </w:num>
  <w:num w:numId="70" w16cid:durableId="338895753">
    <w:abstractNumId w:val="102"/>
  </w:num>
  <w:num w:numId="71" w16cid:durableId="451020291">
    <w:abstractNumId w:val="118"/>
  </w:num>
  <w:num w:numId="72" w16cid:durableId="1651519007">
    <w:abstractNumId w:val="38"/>
  </w:num>
  <w:num w:numId="73" w16cid:durableId="857549306">
    <w:abstractNumId w:val="54"/>
  </w:num>
  <w:num w:numId="74" w16cid:durableId="426465096">
    <w:abstractNumId w:val="49"/>
  </w:num>
  <w:num w:numId="75" w16cid:durableId="1411847302">
    <w:abstractNumId w:val="46"/>
  </w:num>
  <w:num w:numId="76" w16cid:durableId="257099259">
    <w:abstractNumId w:val="40"/>
  </w:num>
  <w:num w:numId="77" w16cid:durableId="693649560">
    <w:abstractNumId w:val="65"/>
  </w:num>
  <w:num w:numId="78" w16cid:durableId="1223714591">
    <w:abstractNumId w:val="103"/>
  </w:num>
  <w:num w:numId="79" w16cid:durableId="381833905">
    <w:abstractNumId w:val="140"/>
  </w:num>
  <w:num w:numId="80" w16cid:durableId="1866095494">
    <w:abstractNumId w:val="20"/>
  </w:num>
  <w:num w:numId="81" w16cid:durableId="1537814415">
    <w:abstractNumId w:val="153"/>
  </w:num>
  <w:num w:numId="82" w16cid:durableId="1105155459">
    <w:abstractNumId w:val="112"/>
  </w:num>
  <w:num w:numId="83" w16cid:durableId="1467746246">
    <w:abstractNumId w:val="92"/>
  </w:num>
  <w:num w:numId="84" w16cid:durableId="1990401613">
    <w:abstractNumId w:val="170"/>
  </w:num>
  <w:num w:numId="85" w16cid:durableId="781920778">
    <w:abstractNumId w:val="31"/>
  </w:num>
  <w:num w:numId="86" w16cid:durableId="1185822941">
    <w:abstractNumId w:val="154"/>
  </w:num>
  <w:num w:numId="87" w16cid:durableId="1375081808">
    <w:abstractNumId w:val="126"/>
  </w:num>
  <w:num w:numId="88" w16cid:durableId="1377898478">
    <w:abstractNumId w:val="135"/>
  </w:num>
  <w:num w:numId="89" w16cid:durableId="217202793">
    <w:abstractNumId w:val="134"/>
  </w:num>
  <w:num w:numId="90" w16cid:durableId="1498769333">
    <w:abstractNumId w:val="79"/>
  </w:num>
  <w:num w:numId="91" w16cid:durableId="983661286">
    <w:abstractNumId w:val="123"/>
  </w:num>
  <w:num w:numId="92" w16cid:durableId="944731209">
    <w:abstractNumId w:val="28"/>
  </w:num>
  <w:num w:numId="93" w16cid:durableId="538592077">
    <w:abstractNumId w:val="133"/>
  </w:num>
  <w:num w:numId="94" w16cid:durableId="2026251192">
    <w:abstractNumId w:val="47"/>
  </w:num>
  <w:num w:numId="95" w16cid:durableId="2068718475">
    <w:abstractNumId w:val="161"/>
  </w:num>
  <w:num w:numId="96" w16cid:durableId="1765607843">
    <w:abstractNumId w:val="85"/>
  </w:num>
  <w:num w:numId="97" w16cid:durableId="1520897602">
    <w:abstractNumId w:val="142"/>
  </w:num>
  <w:num w:numId="98" w16cid:durableId="40712134">
    <w:abstractNumId w:val="82"/>
  </w:num>
  <w:num w:numId="99" w16cid:durableId="1883978984">
    <w:abstractNumId w:val="173"/>
  </w:num>
  <w:num w:numId="100" w16cid:durableId="578904977">
    <w:abstractNumId w:val="130"/>
  </w:num>
  <w:num w:numId="101" w16cid:durableId="307824233">
    <w:abstractNumId w:val="175"/>
  </w:num>
  <w:num w:numId="102" w16cid:durableId="317347174">
    <w:abstractNumId w:val="22"/>
  </w:num>
  <w:num w:numId="103" w16cid:durableId="934746724">
    <w:abstractNumId w:val="30"/>
  </w:num>
  <w:num w:numId="104" w16cid:durableId="344357402">
    <w:abstractNumId w:val="70"/>
  </w:num>
  <w:num w:numId="105" w16cid:durableId="375082018">
    <w:abstractNumId w:val="19"/>
  </w:num>
  <w:num w:numId="106" w16cid:durableId="1098863896">
    <w:abstractNumId w:val="14"/>
  </w:num>
  <w:num w:numId="107" w16cid:durableId="1073355287">
    <w:abstractNumId w:val="76"/>
  </w:num>
  <w:num w:numId="108" w16cid:durableId="386301352">
    <w:abstractNumId w:val="174"/>
  </w:num>
  <w:num w:numId="109" w16cid:durableId="1110663936">
    <w:abstractNumId w:val="149"/>
  </w:num>
  <w:num w:numId="110" w16cid:durableId="1381248999">
    <w:abstractNumId w:val="45"/>
  </w:num>
  <w:num w:numId="111" w16cid:durableId="1786458419">
    <w:abstractNumId w:val="41"/>
  </w:num>
  <w:num w:numId="112" w16cid:durableId="1639258062">
    <w:abstractNumId w:val="164"/>
  </w:num>
  <w:num w:numId="113" w16cid:durableId="597181871">
    <w:abstractNumId w:val="159"/>
  </w:num>
  <w:num w:numId="114" w16cid:durableId="563491513">
    <w:abstractNumId w:val="24"/>
  </w:num>
  <w:num w:numId="115" w16cid:durableId="504395270">
    <w:abstractNumId w:val="43"/>
  </w:num>
  <w:num w:numId="116" w16cid:durableId="1284922304">
    <w:abstractNumId w:val="15"/>
  </w:num>
  <w:num w:numId="117" w16cid:durableId="793014120">
    <w:abstractNumId w:val="51"/>
  </w:num>
  <w:num w:numId="118" w16cid:durableId="1784373304">
    <w:abstractNumId w:val="89"/>
  </w:num>
  <w:num w:numId="119" w16cid:durableId="762190984">
    <w:abstractNumId w:val="106"/>
  </w:num>
  <w:num w:numId="120" w16cid:durableId="2072120621">
    <w:abstractNumId w:val="62"/>
  </w:num>
  <w:num w:numId="121" w16cid:durableId="1294095939">
    <w:abstractNumId w:val="128"/>
  </w:num>
  <w:num w:numId="122" w16cid:durableId="622463617">
    <w:abstractNumId w:val="18"/>
  </w:num>
  <w:num w:numId="123" w16cid:durableId="1792892471">
    <w:abstractNumId w:val="59"/>
  </w:num>
  <w:num w:numId="124" w16cid:durableId="79061593">
    <w:abstractNumId w:val="73"/>
  </w:num>
  <w:num w:numId="125" w16cid:durableId="652879873">
    <w:abstractNumId w:val="109"/>
  </w:num>
  <w:num w:numId="126" w16cid:durableId="321352546">
    <w:abstractNumId w:val="138"/>
  </w:num>
  <w:num w:numId="127" w16cid:durableId="157186841">
    <w:abstractNumId w:val="124"/>
  </w:num>
  <w:num w:numId="128" w16cid:durableId="709575702">
    <w:abstractNumId w:val="87"/>
  </w:num>
  <w:num w:numId="129" w16cid:durableId="991644639">
    <w:abstractNumId w:val="63"/>
  </w:num>
  <w:num w:numId="130" w16cid:durableId="1562404076">
    <w:abstractNumId w:val="137"/>
  </w:num>
  <w:num w:numId="131" w16cid:durableId="2014257647">
    <w:abstractNumId w:val="160"/>
  </w:num>
  <w:num w:numId="132" w16cid:durableId="399984273">
    <w:abstractNumId w:val="168"/>
  </w:num>
  <w:num w:numId="133" w16cid:durableId="1563639030">
    <w:abstractNumId w:val="167"/>
  </w:num>
  <w:num w:numId="134" w16cid:durableId="974258216">
    <w:abstractNumId w:val="144"/>
  </w:num>
  <w:num w:numId="135" w16cid:durableId="793597052">
    <w:abstractNumId w:val="48"/>
  </w:num>
  <w:num w:numId="136" w16cid:durableId="1725833191">
    <w:abstractNumId w:val="129"/>
  </w:num>
  <w:num w:numId="137" w16cid:durableId="1650861437">
    <w:abstractNumId w:val="29"/>
  </w:num>
  <w:num w:numId="138" w16cid:durableId="1136140612">
    <w:abstractNumId w:val="152"/>
  </w:num>
  <w:num w:numId="139" w16cid:durableId="391197284">
    <w:abstractNumId w:val="155"/>
  </w:num>
  <w:num w:numId="140" w16cid:durableId="2114351861">
    <w:abstractNumId w:val="104"/>
  </w:num>
  <w:num w:numId="141" w16cid:durableId="398601208">
    <w:abstractNumId w:val="2"/>
  </w:num>
  <w:num w:numId="142" w16cid:durableId="1731419783">
    <w:abstractNumId w:val="57"/>
  </w:num>
  <w:num w:numId="143" w16cid:durableId="1317954700">
    <w:abstractNumId w:val="179"/>
  </w:num>
  <w:num w:numId="144" w16cid:durableId="1353142655">
    <w:abstractNumId w:val="68"/>
  </w:num>
  <w:num w:numId="145" w16cid:durableId="78795879">
    <w:abstractNumId w:val="95"/>
  </w:num>
  <w:num w:numId="146" w16cid:durableId="817961576">
    <w:abstractNumId w:val="61"/>
  </w:num>
  <w:num w:numId="147" w16cid:durableId="1038354054">
    <w:abstractNumId w:val="143"/>
  </w:num>
  <w:num w:numId="148" w16cid:durableId="1382821699">
    <w:abstractNumId w:val="1"/>
  </w:num>
  <w:num w:numId="149" w16cid:durableId="2083211697">
    <w:abstractNumId w:val="146"/>
  </w:num>
  <w:num w:numId="150" w16cid:durableId="1484348278">
    <w:abstractNumId w:val="122"/>
  </w:num>
  <w:num w:numId="151" w16cid:durableId="324627808">
    <w:abstractNumId w:val="171"/>
  </w:num>
  <w:num w:numId="152" w16cid:durableId="680469053">
    <w:abstractNumId w:val="120"/>
  </w:num>
  <w:num w:numId="153" w16cid:durableId="60562096">
    <w:abstractNumId w:val="100"/>
  </w:num>
  <w:num w:numId="154" w16cid:durableId="556938257">
    <w:abstractNumId w:val="4"/>
  </w:num>
  <w:num w:numId="155" w16cid:durableId="848984268">
    <w:abstractNumId w:val="75"/>
  </w:num>
  <w:num w:numId="156" w16cid:durableId="135605506">
    <w:abstractNumId w:val="158"/>
  </w:num>
  <w:num w:numId="157" w16cid:durableId="1506242443">
    <w:abstractNumId w:val="162"/>
  </w:num>
  <w:num w:numId="158" w16cid:durableId="392429934">
    <w:abstractNumId w:val="5"/>
  </w:num>
  <w:num w:numId="159" w16cid:durableId="1233471999">
    <w:abstractNumId w:val="176"/>
  </w:num>
  <w:num w:numId="160" w16cid:durableId="1291130845">
    <w:abstractNumId w:val="11"/>
  </w:num>
  <w:num w:numId="161" w16cid:durableId="293604374">
    <w:abstractNumId w:val="72"/>
  </w:num>
  <w:num w:numId="162" w16cid:durableId="869221087">
    <w:abstractNumId w:val="107"/>
  </w:num>
  <w:num w:numId="163" w16cid:durableId="1652246897">
    <w:abstractNumId w:val="36"/>
  </w:num>
  <w:num w:numId="164" w16cid:durableId="1556964318">
    <w:abstractNumId w:val="66"/>
  </w:num>
  <w:num w:numId="165" w16cid:durableId="479617516">
    <w:abstractNumId w:val="17"/>
  </w:num>
  <w:num w:numId="166" w16cid:durableId="1177961742">
    <w:abstractNumId w:val="148"/>
  </w:num>
  <w:num w:numId="167" w16cid:durableId="1783262514">
    <w:abstractNumId w:val="147"/>
  </w:num>
  <w:num w:numId="168" w16cid:durableId="1690375661">
    <w:abstractNumId w:val="163"/>
  </w:num>
  <w:num w:numId="169" w16cid:durableId="1729955694">
    <w:abstractNumId w:val="178"/>
  </w:num>
  <w:num w:numId="170" w16cid:durableId="1351764289">
    <w:abstractNumId w:val="64"/>
  </w:num>
  <w:num w:numId="171" w16cid:durableId="1550074874">
    <w:abstractNumId w:val="0"/>
  </w:num>
  <w:num w:numId="172" w16cid:durableId="900561066">
    <w:abstractNumId w:val="77"/>
  </w:num>
  <w:num w:numId="173" w16cid:durableId="1234194042">
    <w:abstractNumId w:val="35"/>
  </w:num>
  <w:num w:numId="174" w16cid:durableId="1606037088">
    <w:abstractNumId w:val="119"/>
  </w:num>
  <w:num w:numId="175" w16cid:durableId="98768270">
    <w:abstractNumId w:val="177"/>
  </w:num>
  <w:num w:numId="176" w16cid:durableId="1484464888">
    <w:abstractNumId w:val="78"/>
  </w:num>
  <w:num w:numId="177" w16cid:durableId="187640337">
    <w:abstractNumId w:val="88"/>
  </w:num>
  <w:num w:numId="178" w16cid:durableId="888955053">
    <w:abstractNumId w:val="21"/>
  </w:num>
  <w:num w:numId="179" w16cid:durableId="672799437">
    <w:abstractNumId w:val="166"/>
  </w:num>
  <w:num w:numId="180" w16cid:durableId="767384643">
    <w:abstractNumId w:val="74"/>
  </w:num>
  <w:num w:numId="181" w16cid:durableId="2003267529">
    <w:abstractNumId w:val="1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BA8"/>
    <w:rsid w:val="00002925"/>
    <w:rsid w:val="00033D30"/>
    <w:rsid w:val="00063D0C"/>
    <w:rsid w:val="00070E1C"/>
    <w:rsid w:val="00076C8E"/>
    <w:rsid w:val="000A47DA"/>
    <w:rsid w:val="000D4E32"/>
    <w:rsid w:val="000E493C"/>
    <w:rsid w:val="000E7165"/>
    <w:rsid w:val="00115A21"/>
    <w:rsid w:val="00181034"/>
    <w:rsid w:val="00190434"/>
    <w:rsid w:val="001B164D"/>
    <w:rsid w:val="00203ECB"/>
    <w:rsid w:val="00251090"/>
    <w:rsid w:val="002630D7"/>
    <w:rsid w:val="002976A5"/>
    <w:rsid w:val="002C2F7C"/>
    <w:rsid w:val="002C600F"/>
    <w:rsid w:val="002F4A9B"/>
    <w:rsid w:val="002F5B7E"/>
    <w:rsid w:val="00324CF8"/>
    <w:rsid w:val="003769FE"/>
    <w:rsid w:val="00395A23"/>
    <w:rsid w:val="003B54DF"/>
    <w:rsid w:val="00412629"/>
    <w:rsid w:val="00445A45"/>
    <w:rsid w:val="00490F84"/>
    <w:rsid w:val="004C4134"/>
    <w:rsid w:val="00510CBB"/>
    <w:rsid w:val="00525AE4"/>
    <w:rsid w:val="00532A93"/>
    <w:rsid w:val="00554139"/>
    <w:rsid w:val="0055419B"/>
    <w:rsid w:val="00587791"/>
    <w:rsid w:val="005C50A3"/>
    <w:rsid w:val="005D747B"/>
    <w:rsid w:val="006143D9"/>
    <w:rsid w:val="00646F3D"/>
    <w:rsid w:val="00697F5A"/>
    <w:rsid w:val="006B3391"/>
    <w:rsid w:val="006F1CFC"/>
    <w:rsid w:val="007151DF"/>
    <w:rsid w:val="007237BF"/>
    <w:rsid w:val="00726469"/>
    <w:rsid w:val="007332DC"/>
    <w:rsid w:val="00780CBD"/>
    <w:rsid w:val="00782B3C"/>
    <w:rsid w:val="00803BC2"/>
    <w:rsid w:val="00812650"/>
    <w:rsid w:val="0083508E"/>
    <w:rsid w:val="00841A8E"/>
    <w:rsid w:val="00861854"/>
    <w:rsid w:val="00863CEF"/>
    <w:rsid w:val="008C0548"/>
    <w:rsid w:val="008F48F3"/>
    <w:rsid w:val="008F6AEF"/>
    <w:rsid w:val="00923A33"/>
    <w:rsid w:val="009821EB"/>
    <w:rsid w:val="009851C2"/>
    <w:rsid w:val="00985A20"/>
    <w:rsid w:val="00991BA8"/>
    <w:rsid w:val="009A0AB3"/>
    <w:rsid w:val="009B6926"/>
    <w:rsid w:val="009F0C9B"/>
    <w:rsid w:val="009F1200"/>
    <w:rsid w:val="00A16CC3"/>
    <w:rsid w:val="00A252C8"/>
    <w:rsid w:val="00A425E9"/>
    <w:rsid w:val="00A44AA5"/>
    <w:rsid w:val="00A75BAD"/>
    <w:rsid w:val="00A92DDA"/>
    <w:rsid w:val="00AA06C7"/>
    <w:rsid w:val="00AA121A"/>
    <w:rsid w:val="00AE20DF"/>
    <w:rsid w:val="00AE2F7F"/>
    <w:rsid w:val="00AE41A7"/>
    <w:rsid w:val="00AE7663"/>
    <w:rsid w:val="00AF0A6C"/>
    <w:rsid w:val="00B34BAB"/>
    <w:rsid w:val="00B419DD"/>
    <w:rsid w:val="00B478D8"/>
    <w:rsid w:val="00B51492"/>
    <w:rsid w:val="00B85E0C"/>
    <w:rsid w:val="00BA0C28"/>
    <w:rsid w:val="00BD17E8"/>
    <w:rsid w:val="00BE6B0B"/>
    <w:rsid w:val="00C00616"/>
    <w:rsid w:val="00C040D6"/>
    <w:rsid w:val="00C22118"/>
    <w:rsid w:val="00C36E0A"/>
    <w:rsid w:val="00C53790"/>
    <w:rsid w:val="00CF3F9A"/>
    <w:rsid w:val="00D41389"/>
    <w:rsid w:val="00D52B79"/>
    <w:rsid w:val="00D55991"/>
    <w:rsid w:val="00D65058"/>
    <w:rsid w:val="00D74AA4"/>
    <w:rsid w:val="00D74BBD"/>
    <w:rsid w:val="00D84CA5"/>
    <w:rsid w:val="00DD0C8A"/>
    <w:rsid w:val="00DD2EB4"/>
    <w:rsid w:val="00DE1646"/>
    <w:rsid w:val="00DF41DD"/>
    <w:rsid w:val="00E24708"/>
    <w:rsid w:val="00E35B68"/>
    <w:rsid w:val="00E92601"/>
    <w:rsid w:val="00E94D7F"/>
    <w:rsid w:val="00E97EC6"/>
    <w:rsid w:val="00EA0073"/>
    <w:rsid w:val="00EC3A8F"/>
    <w:rsid w:val="00EC3EA7"/>
    <w:rsid w:val="00F00BF3"/>
    <w:rsid w:val="00F01A78"/>
    <w:rsid w:val="00F24817"/>
    <w:rsid w:val="00F80FEB"/>
    <w:rsid w:val="00FA0CCD"/>
    <w:rsid w:val="00FD4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65905"/>
  <w15:chartTrackingRefBased/>
  <w15:docId w15:val="{A4B43668-8EB8-F540-9DDE-42BAA7F89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6469"/>
    <w:pPr>
      <w:spacing w:after="0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52B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52B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52B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52B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2B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2B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2B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2B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2B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2B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D52B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D52B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D52B7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2B7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2B7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2B7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2B7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2B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2B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52B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2B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2B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2B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52B7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52B7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52B7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2B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2B7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52B7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52B7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52B79"/>
  </w:style>
  <w:style w:type="paragraph" w:styleId="Voettekst">
    <w:name w:val="footer"/>
    <w:basedOn w:val="Standaard"/>
    <w:link w:val="VoettekstChar"/>
    <w:uiPriority w:val="99"/>
    <w:unhideWhenUsed/>
    <w:rsid w:val="00D52B7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52B79"/>
  </w:style>
  <w:style w:type="paragraph" w:styleId="Plattetekst">
    <w:name w:val="Body Text"/>
    <w:basedOn w:val="Standaard"/>
    <w:link w:val="PlattetekstChar"/>
    <w:uiPriority w:val="1"/>
    <w:qFormat/>
    <w:rsid w:val="00D52B79"/>
    <w:pPr>
      <w:widowControl w:val="0"/>
      <w:autoSpaceDE w:val="0"/>
      <w:autoSpaceDN w:val="0"/>
    </w:pPr>
    <w:rPr>
      <w:rFonts w:ascii="Museo Sans 300" w:eastAsia="Museo Sans 300" w:hAnsi="Museo Sans 300" w:cs="Museo Sans 300"/>
      <w:sz w:val="17"/>
      <w:szCs w:val="17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D52B79"/>
    <w:rPr>
      <w:rFonts w:ascii="Museo Sans 300" w:eastAsia="Museo Sans 300" w:hAnsi="Museo Sans 300" w:cs="Museo Sans 300"/>
      <w:kern w:val="0"/>
      <w:sz w:val="17"/>
      <w:szCs w:val="17"/>
      <w:lang w:val="en-US"/>
      <w14:ligatures w14:val="none"/>
    </w:rPr>
  </w:style>
  <w:style w:type="character" w:styleId="Zwaar">
    <w:name w:val="Strong"/>
    <w:basedOn w:val="Standaardalinea-lettertype"/>
    <w:uiPriority w:val="22"/>
    <w:qFormat/>
    <w:rsid w:val="00F01A78"/>
    <w:rPr>
      <w:b/>
      <w:bCs/>
    </w:rPr>
  </w:style>
  <w:style w:type="paragraph" w:styleId="Normaalweb">
    <w:name w:val="Normal (Web)"/>
    <w:basedOn w:val="Standaard"/>
    <w:uiPriority w:val="99"/>
    <w:unhideWhenUsed/>
    <w:rsid w:val="00F01A7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Standaardalinea-lettertype"/>
    <w:rsid w:val="00F01A78"/>
  </w:style>
  <w:style w:type="character" w:styleId="Nadruk">
    <w:name w:val="Emphasis"/>
    <w:basedOn w:val="Standaardalinea-lettertype"/>
    <w:uiPriority w:val="20"/>
    <w:qFormat/>
    <w:rsid w:val="002630D7"/>
    <w:rPr>
      <w:i/>
      <w:iCs/>
    </w:rPr>
  </w:style>
  <w:style w:type="paragraph" w:customStyle="1" w:styleId="isselectedend">
    <w:name w:val="isselectedend"/>
    <w:basedOn w:val="Standaard"/>
    <w:rsid w:val="00EC3EA7"/>
    <w:pPr>
      <w:spacing w:before="100" w:beforeAutospacing="1" w:after="100" w:afterAutospacing="1"/>
    </w:pPr>
  </w:style>
  <w:style w:type="character" w:customStyle="1" w:styleId="text-token-text-primary">
    <w:name w:val="text-token-text-primary"/>
    <w:basedOn w:val="Standaardalinea-lettertype"/>
    <w:rsid w:val="00EC3EA7"/>
  </w:style>
  <w:style w:type="character" w:styleId="Hyperlink">
    <w:name w:val="Hyperlink"/>
    <w:basedOn w:val="Standaardalinea-lettertype"/>
    <w:uiPriority w:val="99"/>
    <w:unhideWhenUsed/>
    <w:rsid w:val="0041262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12629"/>
    <w:rPr>
      <w:color w:val="605E5C"/>
      <w:shd w:val="clear" w:color="auto" w:fill="E1DFDD"/>
    </w:rPr>
  </w:style>
  <w:style w:type="character" w:customStyle="1" w:styleId="whitespace-normal">
    <w:name w:val="whitespace-normal"/>
    <w:basedOn w:val="Standaardalinea-lettertype"/>
    <w:rsid w:val="004C4134"/>
  </w:style>
  <w:style w:type="paragraph" w:customStyle="1" w:styleId="FirstParagraph">
    <w:name w:val="First Paragraph"/>
    <w:basedOn w:val="Plattetekst"/>
    <w:next w:val="Plattetekst"/>
    <w:qFormat/>
    <w:rsid w:val="00C22118"/>
    <w:pPr>
      <w:widowControl/>
      <w:autoSpaceDE/>
      <w:autoSpaceDN/>
      <w:spacing w:before="180" w:after="180"/>
    </w:pPr>
    <w:rPr>
      <w:rFonts w:asciiTheme="minorHAnsi" w:eastAsiaTheme="minorHAnsi" w:hAnsiTheme="minorHAnsi" w:cstheme="minorBidi"/>
      <w:sz w:val="24"/>
      <w:szCs w:val="24"/>
      <w:lang w:val="nl"/>
    </w:rPr>
  </w:style>
  <w:style w:type="character" w:styleId="Paginanummer">
    <w:name w:val="page number"/>
    <w:basedOn w:val="Standaardalinea-lettertype"/>
    <w:uiPriority w:val="99"/>
    <w:semiHidden/>
    <w:unhideWhenUsed/>
    <w:rsid w:val="00AE20DF"/>
  </w:style>
  <w:style w:type="paragraph" w:customStyle="1" w:styleId="pdq2pgselectionanchorcontainer">
    <w:name w:val="pdq2pg_selectionanchorcontainer"/>
    <w:basedOn w:val="Standaard"/>
    <w:rsid w:val="008C054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karinbosman/Library/Containers/com.microsoft.Outlook/Data/tmp/Outlook%20Temp/_Template%20Rapportpapier_RA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B9A852E7EB0246AB9E2099517858EE" ma:contentTypeVersion="16" ma:contentTypeDescription="Een nieuw document maken." ma:contentTypeScope="" ma:versionID="0d17bef2001d2b91bdc294633b98e1d7">
  <xsd:schema xmlns:xsd="http://www.w3.org/2001/XMLSchema" xmlns:xs="http://www.w3.org/2001/XMLSchema" xmlns:p="http://schemas.microsoft.com/office/2006/metadata/properties" xmlns:ns2="b26f8918-4b72-48f7-bc4c-3eca0a9662e1" xmlns:ns3="eb09ca75-fc57-4b31-9ea0-31cd3d150d33" targetNamespace="http://schemas.microsoft.com/office/2006/metadata/properties" ma:root="true" ma:fieldsID="769d59baedff2ea6f3c30ef415fe47e8" ns2:_="" ns3:_="">
    <xsd:import namespace="b26f8918-4b72-48f7-bc4c-3eca0a9662e1"/>
    <xsd:import namespace="eb09ca75-fc57-4b31-9ea0-31cd3d150d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f8918-4b72-48f7-bc4c-3eca0a9662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2be8be2-8fad-4c95-91b6-b5f177e2a2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9ca75-fc57-4b31-9ea0-31cd3d150d3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38c2962-aac5-47f3-946d-496dded12670}" ma:internalName="TaxCatchAll" ma:showField="CatchAllData" ma:web="eb09ca75-fc57-4b31-9ea0-31cd3d150d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6f8918-4b72-48f7-bc4c-3eca0a9662e1">
      <Terms xmlns="http://schemas.microsoft.com/office/infopath/2007/PartnerControls"/>
    </lcf76f155ced4ddcb4097134ff3c332f>
    <TaxCatchAll xmlns="eb09ca75-fc57-4b31-9ea0-31cd3d150d3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A000B2-4A61-4AC4-9D7F-F089DCCBA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6f8918-4b72-48f7-bc4c-3eca0a9662e1"/>
    <ds:schemaRef ds:uri="eb09ca75-fc57-4b31-9ea0-31cd3d150d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C178B1-1D4E-468C-81E2-42CAF6862826}">
  <ds:schemaRefs>
    <ds:schemaRef ds:uri="http://schemas.microsoft.com/office/2006/metadata/properties"/>
    <ds:schemaRef ds:uri="http://schemas.microsoft.com/office/infopath/2007/PartnerControls"/>
    <ds:schemaRef ds:uri="b26f8918-4b72-48f7-bc4c-3eca0a9662e1"/>
    <ds:schemaRef ds:uri="eb09ca75-fc57-4b31-9ea0-31cd3d150d33"/>
  </ds:schemaRefs>
</ds:datastoreItem>
</file>

<file path=customXml/itemProps3.xml><?xml version="1.0" encoding="utf-8"?>
<ds:datastoreItem xmlns:ds="http://schemas.openxmlformats.org/officeDocument/2006/customXml" ds:itemID="{DDE9C158-FF61-4493-A59F-30E1B82AE8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_Template Rapportpapier_RA.dotx</Template>
  <TotalTime>18</TotalTime>
  <Pages>3</Pages>
  <Words>657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Lara Philippi</cp:lastModifiedBy>
  <cp:revision>11</cp:revision>
  <cp:lastPrinted>2026-07-19T13:24:00Z</cp:lastPrinted>
  <dcterms:created xsi:type="dcterms:W3CDTF">2026-08-27T08:56:00Z</dcterms:created>
  <dcterms:modified xsi:type="dcterms:W3CDTF">2026-08-27T09:24:00Z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0x0101007EB9A852E7EB0246AB9E2099517858EE</vt:lpwstr>
  </property>
  <property fmtid="{D5CDD505-2E9C-101B-9397-08002B2CF9AE}" pid="3" name="MediaServiceImageTags">
    <vt:lpwstr/>
  </property>
</Properties>
</file>